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CD66D" w14:textId="4E807A2C" w:rsidR="006903B6" w:rsidRPr="000D47AF" w:rsidRDefault="00637D09" w:rsidP="000D47AF">
      <w:pPr>
        <w:pStyle w:val="Rubrik1"/>
      </w:pPr>
      <w:r>
        <w:rPr>
          <w:rFonts w:eastAsia="Calibri" w:cs="Arial"/>
          <w:noProof/>
          <w:color w:val="333333"/>
        </w:rPr>
        <mc:AlternateContent>
          <mc:Choice Requires="wpg">
            <w:drawing>
              <wp:anchor distT="0" distB="0" distL="114300" distR="114300" simplePos="0" relativeHeight="251660288" behindDoc="0" locked="0" layoutInCell="1" allowOverlap="1" wp14:anchorId="327373DF" wp14:editId="4BD4F448">
                <wp:simplePos x="0" y="0"/>
                <wp:positionH relativeFrom="column">
                  <wp:posOffset>954593</wp:posOffset>
                </wp:positionH>
                <wp:positionV relativeFrom="paragraph">
                  <wp:posOffset>2954215</wp:posOffset>
                </wp:positionV>
                <wp:extent cx="3829050" cy="2579835"/>
                <wp:effectExtent l="0" t="0" r="19050" b="11430"/>
                <wp:wrapNone/>
                <wp:docPr id="10" name="Group 10"/>
                <wp:cNvGraphicFramePr/>
                <a:graphic xmlns:a="http://schemas.openxmlformats.org/drawingml/2006/main">
                  <a:graphicData uri="http://schemas.microsoft.com/office/word/2010/wordprocessingGroup">
                    <wpg:wgp>
                      <wpg:cNvGrpSpPr/>
                      <wpg:grpSpPr>
                        <a:xfrm>
                          <a:off x="0" y="0"/>
                          <a:ext cx="3829050" cy="2579835"/>
                          <a:chOff x="0" y="0"/>
                          <a:chExt cx="3829050" cy="257983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281354" y="1821667"/>
                            <a:ext cx="3273367"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DCB206" w14:textId="761756BB" w:rsidR="00637D09" w:rsidRPr="0025183B" w:rsidRDefault="000D47AF" w:rsidP="00637D09">
                              <w:pPr>
                                <w:jc w:val="center"/>
                                <w:rPr>
                                  <w:rFonts w:ascii="Arial" w:hAnsi="Arial" w:cs="Arial"/>
                                  <w:color w:val="0E4D94"/>
                                  <w:sz w:val="36"/>
                                  <w:szCs w:val="36"/>
                                  <w:lang w:val="en-US"/>
                                </w:rPr>
                              </w:pPr>
                              <w:proofErr w:type="spellStart"/>
                              <w:r>
                                <w:rPr>
                                  <w:rFonts w:ascii="Arial" w:hAnsi="Arial" w:cs="Arial"/>
                                  <w:color w:val="0E4D94"/>
                                  <w:sz w:val="36"/>
                                  <w:szCs w:val="36"/>
                                  <w:lang w:val="en-US"/>
                                </w:rPr>
                                <w:t>Koppling</w:t>
                              </w:r>
                              <w:proofErr w:type="spellEnd"/>
                              <w:r>
                                <w:rPr>
                                  <w:rFonts w:ascii="Arial" w:hAnsi="Arial" w:cs="Arial"/>
                                  <w:color w:val="0E4D94"/>
                                  <w:sz w:val="36"/>
                                  <w:szCs w:val="36"/>
                                  <w:lang w:val="en-US"/>
                                </w:rPr>
                                <w:t xml:space="preserve"> till </w:t>
                              </w:r>
                              <w:proofErr w:type="spellStart"/>
                              <w:r>
                                <w:rPr>
                                  <w:rFonts w:ascii="Arial" w:hAnsi="Arial" w:cs="Arial"/>
                                  <w:color w:val="0E4D94"/>
                                  <w:sz w:val="36"/>
                                  <w:szCs w:val="36"/>
                                  <w:lang w:val="en-US"/>
                                </w:rPr>
                                <w:t>läroplan</w:t>
                              </w:r>
                              <w:r w:rsidR="00E350C6">
                                <w:rPr>
                                  <w:rFonts w:ascii="Arial" w:hAnsi="Arial" w:cs="Arial"/>
                                  <w:color w:val="0E4D94"/>
                                  <w:sz w:val="36"/>
                                  <w:szCs w:val="36"/>
                                  <w:lang w:val="en-US"/>
                                </w:rPr>
                                <w:t>en</w:t>
                              </w:r>
                              <w:proofErr w:type="spellEnd"/>
                              <w:r w:rsidR="00637D09" w:rsidRPr="0025183B">
                                <w:rPr>
                                  <w:rFonts w:ascii="Arial" w:hAnsi="Arial" w:cs="Arial"/>
                                  <w:color w:val="0E4D94"/>
                                  <w:sz w:val="36"/>
                                  <w:szCs w:val="36"/>
                                  <w:lang w:val="en-US"/>
                                </w:rPr>
                                <w:t xml:space="preserve"> </w:t>
                              </w:r>
                              <w:proofErr w:type="spellStart"/>
                              <w:r w:rsidR="00637D09" w:rsidRPr="0025183B">
                                <w:rPr>
                                  <w:rFonts w:ascii="Arial" w:hAnsi="Arial" w:cs="Arial"/>
                                  <w:color w:val="0E4D94"/>
                                  <w:sz w:val="36"/>
                                  <w:szCs w:val="36"/>
                                  <w:lang w:val="en-US"/>
                                </w:rPr>
                                <w:t>år</w:t>
                              </w:r>
                              <w:proofErr w:type="spellEnd"/>
                              <w:r w:rsidR="00637D09" w:rsidRPr="0025183B">
                                <w:rPr>
                                  <w:rFonts w:ascii="Arial" w:hAnsi="Arial" w:cs="Arial"/>
                                  <w:color w:val="0E4D94"/>
                                  <w:sz w:val="36"/>
                                  <w:szCs w:val="36"/>
                                  <w:lang w:val="en-US"/>
                                </w:rPr>
                                <w:t xml:space="preserve"> </w:t>
                              </w:r>
                              <w:r w:rsidR="00637D09">
                                <w:rPr>
                                  <w:rFonts w:ascii="Arial" w:hAnsi="Arial" w:cs="Arial"/>
                                  <w:color w:val="0E4D94"/>
                                  <w:sz w:val="36"/>
                                  <w:szCs w:val="36"/>
                                  <w:lang w:val="en-US"/>
                                </w:rPr>
                                <w:t>4</w:t>
                              </w:r>
                              <w:r w:rsidR="00637D09" w:rsidRPr="0025183B">
                                <w:rPr>
                                  <w:rFonts w:ascii="Arial" w:hAnsi="Arial" w:cs="Arial"/>
                                  <w:color w:val="0E4D94"/>
                                  <w:sz w:val="36"/>
                                  <w:szCs w:val="36"/>
                                  <w:lang w:val="en-US"/>
                                </w:rPr>
                                <w:t>–</w:t>
                              </w:r>
                              <w:r w:rsidR="00637D09">
                                <w:rPr>
                                  <w:rFonts w:ascii="Arial" w:hAnsi="Arial" w:cs="Arial"/>
                                  <w:color w:val="0E4D94"/>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99678"/>
                            <a:ext cx="3719072" cy="96774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A63EC9" w14:textId="77777777" w:rsidR="00637D09" w:rsidRPr="008E6189" w:rsidRDefault="00637D09" w:rsidP="00637D09">
                              <w:pPr>
                                <w:jc w:val="center"/>
                                <w:rPr>
                                  <w:rFonts w:ascii="Arial" w:hAnsi="Arial" w:cs="Arial"/>
                                  <w:b/>
                                  <w:color w:val="2F5496" w:themeColor="accent1" w:themeShade="BF"/>
                                  <w:sz w:val="64"/>
                                  <w:szCs w:val="64"/>
                                  <w:lang w:val="en-US"/>
                                </w:rPr>
                              </w:pPr>
                              <w:proofErr w:type="spellStart"/>
                              <w:r>
                                <w:rPr>
                                  <w:rFonts w:ascii="Arial" w:hAnsi="Arial" w:cs="Arial"/>
                                  <w:b/>
                                  <w:color w:val="2F5496" w:themeColor="accent1" w:themeShade="BF"/>
                                  <w:sz w:val="64"/>
                                  <w:szCs w:val="64"/>
                                  <w:lang w:val="en-US"/>
                                </w:rPr>
                                <w:t>Energiåtervinning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10"/>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C37E1D" w14:textId="6E6CF6AD" w:rsidR="00637D09" w:rsidRPr="00FA4330" w:rsidRDefault="00637D09" w:rsidP="00637D09">
                              <w:pPr>
                                <w:jc w:val="center"/>
                                <w:rPr>
                                  <w:rFonts w:ascii="Arial" w:hAnsi="Arial" w:cs="Arial"/>
                                  <w:b/>
                                  <w:bCs/>
                                  <w:color w:val="000000" w:themeColor="text1"/>
                                  <w:sz w:val="24"/>
                                  <w:szCs w:val="24"/>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27373DF" id="Group 10" o:spid="_x0000_s1026" style="position:absolute;margin-left:75.15pt;margin-top:232.6pt;width:301.5pt;height:203.15pt;z-index:251660288"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2813;top:18216;width:32734;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06DCB206" w14:textId="761756BB" w:rsidR="00637D09" w:rsidRPr="0025183B" w:rsidRDefault="000D47AF" w:rsidP="00637D09">
                        <w:pPr>
                          <w:jc w:val="center"/>
                          <w:rPr>
                            <w:rFonts w:ascii="Arial" w:hAnsi="Arial" w:cs="Arial"/>
                            <w:color w:val="0E4D94"/>
                            <w:sz w:val="36"/>
                            <w:szCs w:val="36"/>
                            <w:lang w:val="en-US"/>
                          </w:rPr>
                        </w:pPr>
                        <w:r>
                          <w:rPr>
                            <w:rFonts w:ascii="Arial" w:hAnsi="Arial" w:cs="Arial"/>
                            <w:color w:val="0E4D94"/>
                            <w:sz w:val="36"/>
                            <w:szCs w:val="36"/>
                            <w:lang w:val="en-US"/>
                          </w:rPr>
                          <w:t>Koppling till läroplan</w:t>
                        </w:r>
                        <w:r w:rsidR="00E350C6">
                          <w:rPr>
                            <w:rFonts w:ascii="Arial" w:hAnsi="Arial" w:cs="Arial"/>
                            <w:color w:val="0E4D94"/>
                            <w:sz w:val="36"/>
                            <w:szCs w:val="36"/>
                            <w:lang w:val="en-US"/>
                          </w:rPr>
                          <w:t>en</w:t>
                        </w:r>
                        <w:r w:rsidR="00637D09" w:rsidRPr="0025183B">
                          <w:rPr>
                            <w:rFonts w:ascii="Arial" w:hAnsi="Arial" w:cs="Arial"/>
                            <w:color w:val="0E4D94"/>
                            <w:sz w:val="36"/>
                            <w:szCs w:val="36"/>
                            <w:lang w:val="en-US"/>
                          </w:rPr>
                          <w:t xml:space="preserve"> år </w:t>
                        </w:r>
                        <w:r w:rsidR="00637D09">
                          <w:rPr>
                            <w:rFonts w:ascii="Arial" w:hAnsi="Arial" w:cs="Arial"/>
                            <w:color w:val="0E4D94"/>
                            <w:sz w:val="36"/>
                            <w:szCs w:val="36"/>
                            <w:lang w:val="en-US"/>
                          </w:rPr>
                          <w:t>4</w:t>
                        </w:r>
                        <w:r w:rsidR="00637D09" w:rsidRPr="0025183B">
                          <w:rPr>
                            <w:rFonts w:ascii="Arial" w:hAnsi="Arial" w:cs="Arial"/>
                            <w:color w:val="0E4D94"/>
                            <w:sz w:val="36"/>
                            <w:szCs w:val="36"/>
                            <w:lang w:val="en-US"/>
                          </w:rPr>
                          <w:t>–</w:t>
                        </w:r>
                        <w:r w:rsidR="00637D09">
                          <w:rPr>
                            <w:rFonts w:ascii="Arial" w:hAnsi="Arial" w:cs="Arial"/>
                            <w:color w:val="0E4D94"/>
                            <w:sz w:val="36"/>
                            <w:szCs w:val="36"/>
                            <w:lang w:val="en-US"/>
                          </w:rPr>
                          <w:t>6</w:t>
                        </w:r>
                      </w:p>
                    </w:txbxContent>
                  </v:textbox>
                </v:rect>
                <v:rect id="Rektangel 3" o:spid="_x0000_s1029" style="position:absolute;left:614;top:2996;width:37191;height:9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5BA63EC9" w14:textId="77777777" w:rsidR="00637D09" w:rsidRPr="008E6189" w:rsidRDefault="00637D09" w:rsidP="00637D09">
                        <w:pPr>
                          <w:jc w:val="center"/>
                          <w:rPr>
                            <w:rFonts w:ascii="Arial" w:hAnsi="Arial" w:cs="Arial"/>
                            <w:b/>
                            <w:color w:val="2F5496" w:themeColor="accent1" w:themeShade="BF"/>
                            <w:sz w:val="64"/>
                            <w:szCs w:val="64"/>
                            <w:lang w:val="en-US"/>
                          </w:rPr>
                        </w:pPr>
                        <w:r>
                          <w:rPr>
                            <w:rFonts w:ascii="Arial" w:hAnsi="Arial" w:cs="Arial"/>
                            <w:b/>
                            <w:color w:val="2F5496" w:themeColor="accent1" w:themeShade="BF"/>
                            <w:sz w:val="64"/>
                            <w:szCs w:val="64"/>
                            <w:lang w:val="en-US"/>
                          </w:rPr>
                          <w:t>Energiåtervinning</w:t>
                        </w:r>
                      </w:p>
                    </w:txbxContent>
                  </v:textbox>
                </v:rect>
                <v:rect id="Rektangel 4" o:spid="_x0000_s1030"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13C37E1D" w14:textId="6E6CF6AD" w:rsidR="00637D09" w:rsidRPr="00FA4330" w:rsidRDefault="00637D09" w:rsidP="00637D09">
                        <w:pPr>
                          <w:jc w:val="center"/>
                          <w:rPr>
                            <w:rFonts w:ascii="Arial" w:hAnsi="Arial" w:cs="Arial"/>
                            <w:b/>
                            <w:bCs/>
                            <w:color w:val="000000" w:themeColor="text1"/>
                            <w:sz w:val="24"/>
                            <w:szCs w:val="24"/>
                            <w:lang w:val="en-US"/>
                          </w:rPr>
                        </w:pPr>
                      </w:p>
                    </w:txbxContent>
                  </v:textbox>
                </v:rect>
              </v:group>
            </w:pict>
          </mc:Fallback>
        </mc:AlternateContent>
      </w:r>
      <w:r>
        <w:rPr>
          <w:noProof/>
        </w:rPr>
        <w:drawing>
          <wp:anchor distT="0" distB="0" distL="114300" distR="114300" simplePos="0" relativeHeight="251658240" behindDoc="1" locked="0" layoutInCell="1" allowOverlap="1" wp14:anchorId="7FAE8ADC" wp14:editId="3E755452">
            <wp:simplePos x="0" y="0"/>
            <wp:positionH relativeFrom="page">
              <wp:align>right</wp:align>
            </wp:positionH>
            <wp:positionV relativeFrom="page">
              <wp:align>top</wp:align>
            </wp:positionV>
            <wp:extent cx="7549515" cy="10683240"/>
            <wp:effectExtent l="0" t="0" r="0" b="0"/>
            <wp:wrapTight wrapText="bothSides">
              <wp:wrapPolygon edited="0">
                <wp:start x="0" y="0"/>
                <wp:lineTo x="0" y="21569"/>
                <wp:lineTo x="21547" y="21569"/>
                <wp:lineTo x="21547"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9725" cy="10683813"/>
                    </a:xfrm>
                    <a:prstGeom prst="rect">
                      <a:avLst/>
                    </a:prstGeom>
                  </pic:spPr>
                </pic:pic>
              </a:graphicData>
            </a:graphic>
            <wp14:sizeRelH relativeFrom="margin">
              <wp14:pctWidth>0</wp14:pctWidth>
            </wp14:sizeRelH>
            <wp14:sizeRelV relativeFrom="margin">
              <wp14:pctHeight>0</wp14:pctHeight>
            </wp14:sizeRelV>
          </wp:anchor>
        </w:drawing>
      </w:r>
    </w:p>
    <w:p w14:paraId="1A35AC9A" w14:textId="386043D8" w:rsidR="5516831E" w:rsidRPr="00637D09" w:rsidRDefault="5516831E" w:rsidP="00B26A7B">
      <w:pPr>
        <w:pStyle w:val="Rubrik1"/>
        <w:spacing w:after="120" w:line="360" w:lineRule="auto"/>
        <w:rPr>
          <w:rFonts w:cs="Arial"/>
          <w:color w:val="0E4D94"/>
        </w:rPr>
      </w:pPr>
      <w:r w:rsidRPr="00637D09">
        <w:rPr>
          <w:rFonts w:cs="Arial"/>
          <w:color w:val="0E4D94"/>
        </w:rPr>
        <w:lastRenderedPageBreak/>
        <w:t>Koppling till läroplanen (LGR</w:t>
      </w:r>
      <w:r w:rsidR="00432DA1">
        <w:rPr>
          <w:rFonts w:cs="Arial"/>
          <w:color w:val="0E4D94"/>
        </w:rPr>
        <w:t>22</w:t>
      </w:r>
      <w:r w:rsidRPr="00637D09">
        <w:rPr>
          <w:rFonts w:cs="Arial"/>
          <w:color w:val="0E4D94"/>
        </w:rPr>
        <w:t>)</w:t>
      </w:r>
    </w:p>
    <w:p w14:paraId="53FC976D" w14:textId="0029B20D" w:rsidR="5516831E" w:rsidRPr="006903B6" w:rsidRDefault="5516831E" w:rsidP="00B26A7B">
      <w:pPr>
        <w:pStyle w:val="Underrubrik"/>
        <w:spacing w:before="120" w:line="360" w:lineRule="auto"/>
      </w:pPr>
      <w:r w:rsidRPr="00AE2F7F">
        <w:t>Centrala innehållet i:</w:t>
      </w:r>
    </w:p>
    <w:p w14:paraId="3BF207B1" w14:textId="67713563" w:rsidR="5516831E" w:rsidRPr="00AE2F7F" w:rsidRDefault="5516831E" w:rsidP="00B26A7B">
      <w:pPr>
        <w:pStyle w:val="Rubrik3"/>
        <w:spacing w:before="120" w:after="120" w:line="360" w:lineRule="auto"/>
        <w:rPr>
          <w:rFonts w:ascii="Arial" w:hAnsi="Arial" w:cs="Arial"/>
          <w:b/>
          <w:color w:val="000000" w:themeColor="text1"/>
          <w:sz w:val="22"/>
          <w:szCs w:val="22"/>
        </w:rPr>
      </w:pPr>
      <w:r w:rsidRPr="00AE2F7F">
        <w:rPr>
          <w:rFonts w:ascii="Arial" w:hAnsi="Arial" w:cs="Arial"/>
          <w:b/>
          <w:color w:val="000000" w:themeColor="text1"/>
          <w:sz w:val="22"/>
          <w:szCs w:val="22"/>
        </w:rPr>
        <w:t>Hem- och konsumentkunskap</w:t>
      </w:r>
    </w:p>
    <w:p w14:paraId="4695FDA7" w14:textId="38051FA3" w:rsidR="005450F3" w:rsidRPr="005450F3" w:rsidRDefault="005450F3" w:rsidP="00E45386">
      <w:pPr>
        <w:pStyle w:val="Liststycke"/>
        <w:numPr>
          <w:ilvl w:val="0"/>
          <w:numId w:val="13"/>
        </w:numPr>
        <w:spacing w:before="120" w:after="120" w:line="360" w:lineRule="auto"/>
        <w:rPr>
          <w:rFonts w:ascii="Arial" w:hAnsi="Arial" w:cs="Arial"/>
        </w:rPr>
      </w:pPr>
      <w:r w:rsidRPr="005450F3">
        <w:rPr>
          <w:rFonts w:ascii="Arial" w:hAnsi="Arial" w:cs="Arial"/>
          <w:lang w:eastAsia="sv-SE"/>
        </w:rPr>
        <w:t>Resurshushållning av livsmedel och andra förbrukningsvaror i hemmet. Åter</w:t>
      </w:r>
      <w:r w:rsidRPr="005450F3">
        <w:rPr>
          <w:rFonts w:ascii="Arial" w:hAnsi="Arial" w:cs="Arial"/>
          <w:lang w:eastAsia="sv-SE"/>
        </w:rPr>
        <w:softHyphen/>
        <w:t xml:space="preserve">vinning i hemmet och i närområdet och hur den fungerar. </w:t>
      </w:r>
    </w:p>
    <w:p w14:paraId="27D6A53A" w14:textId="77777777" w:rsidR="00AE2F7F" w:rsidRPr="00AE2F7F" w:rsidRDefault="00AE2F7F" w:rsidP="00E45386">
      <w:pPr>
        <w:pStyle w:val="Liststycke"/>
        <w:spacing w:before="120" w:after="120" w:line="360" w:lineRule="auto"/>
        <w:ind w:left="360"/>
        <w:rPr>
          <w:rFonts w:ascii="Arial" w:hAnsi="Arial" w:cs="Arial"/>
          <w:color w:val="000000" w:themeColor="text1"/>
        </w:rPr>
      </w:pPr>
    </w:p>
    <w:p w14:paraId="618DD2E9" w14:textId="48A28D8A" w:rsidR="5516831E" w:rsidRPr="00AE2F7F" w:rsidRDefault="5516831E" w:rsidP="00E45386">
      <w:pPr>
        <w:pStyle w:val="Rubrik3"/>
        <w:spacing w:before="120" w:after="120" w:line="360" w:lineRule="auto"/>
        <w:rPr>
          <w:rFonts w:ascii="Arial" w:hAnsi="Arial" w:cs="Arial"/>
          <w:b/>
          <w:color w:val="000000" w:themeColor="text1"/>
          <w:sz w:val="22"/>
          <w:szCs w:val="22"/>
        </w:rPr>
      </w:pPr>
      <w:r w:rsidRPr="00AE2F7F">
        <w:rPr>
          <w:rFonts w:ascii="Arial" w:hAnsi="Arial" w:cs="Arial"/>
          <w:b/>
          <w:color w:val="000000" w:themeColor="text1"/>
          <w:sz w:val="22"/>
          <w:szCs w:val="22"/>
        </w:rPr>
        <w:t>Kemi</w:t>
      </w:r>
    </w:p>
    <w:p w14:paraId="32A5F75D" w14:textId="3C9ECE68" w:rsidR="000123DD" w:rsidRDefault="000123DD" w:rsidP="00E45386">
      <w:pPr>
        <w:pStyle w:val="Liststycke"/>
        <w:numPr>
          <w:ilvl w:val="0"/>
          <w:numId w:val="14"/>
        </w:numPr>
        <w:spacing w:line="360" w:lineRule="auto"/>
        <w:rPr>
          <w:rFonts w:ascii="Arial" w:eastAsia="Calibri" w:hAnsi="Arial" w:cs="Arial"/>
          <w:szCs w:val="28"/>
          <w:lang w:eastAsia="sv-SE"/>
        </w:rPr>
      </w:pPr>
      <w:r w:rsidRPr="000123DD">
        <w:rPr>
          <w:rFonts w:ascii="Arial" w:eastAsia="Calibri" w:hAnsi="Arial" w:cs="Arial"/>
          <w:szCs w:val="28"/>
          <w:lang w:eastAsia="sv-SE"/>
        </w:rPr>
        <w:t>Fossila och förnybara bränslen och deras påverkan på klimatet.</w:t>
      </w:r>
    </w:p>
    <w:p w14:paraId="1B5A28A7" w14:textId="7A553A2E" w:rsidR="00CC3039" w:rsidRPr="000123DD" w:rsidRDefault="00CC3039" w:rsidP="00E45386">
      <w:pPr>
        <w:pStyle w:val="Liststycke"/>
        <w:numPr>
          <w:ilvl w:val="0"/>
          <w:numId w:val="14"/>
        </w:numPr>
        <w:spacing w:line="360" w:lineRule="auto"/>
        <w:rPr>
          <w:rFonts w:ascii="Arial" w:eastAsia="Calibri" w:hAnsi="Arial" w:cs="Arial"/>
          <w:szCs w:val="28"/>
          <w:lang w:eastAsia="sv-SE"/>
        </w:rPr>
      </w:pPr>
      <w:r w:rsidRPr="000123DD">
        <w:rPr>
          <w:rFonts w:ascii="Arial" w:eastAsia="Calibri" w:hAnsi="Arial" w:cs="Arial"/>
          <w:szCs w:val="28"/>
          <w:lang w:eastAsia="sv-SE"/>
        </w:rPr>
        <w:t xml:space="preserve">Råvarors förädling till produkter, till exempel metaller, papper och plast. Hur produkterna kan återanvändas eller återvinnas. </w:t>
      </w:r>
    </w:p>
    <w:p w14:paraId="7A0C0289" w14:textId="77777777" w:rsidR="00AE2F7F" w:rsidRPr="000123DD" w:rsidRDefault="00AE2F7F" w:rsidP="00E45386">
      <w:pPr>
        <w:spacing w:before="120" w:after="120" w:line="360" w:lineRule="auto"/>
        <w:rPr>
          <w:rFonts w:ascii="Arial" w:hAnsi="Arial" w:cs="Arial"/>
          <w:color w:val="000000" w:themeColor="text1"/>
        </w:rPr>
      </w:pPr>
    </w:p>
    <w:p w14:paraId="7FA60288" w14:textId="4953BB3F" w:rsidR="5516831E" w:rsidRPr="00AE2F7F" w:rsidRDefault="5516831E" w:rsidP="00E45386">
      <w:pPr>
        <w:pStyle w:val="Rubrik3"/>
        <w:spacing w:before="120" w:after="120" w:line="360" w:lineRule="auto"/>
        <w:rPr>
          <w:rFonts w:ascii="Arial" w:hAnsi="Arial" w:cs="Arial"/>
          <w:b/>
          <w:color w:val="000000" w:themeColor="text1"/>
          <w:sz w:val="22"/>
          <w:szCs w:val="22"/>
        </w:rPr>
      </w:pPr>
      <w:r w:rsidRPr="00AE2F7F">
        <w:rPr>
          <w:rFonts w:ascii="Arial" w:hAnsi="Arial" w:cs="Arial"/>
          <w:b/>
          <w:color w:val="000000" w:themeColor="text1"/>
          <w:sz w:val="22"/>
          <w:szCs w:val="22"/>
        </w:rPr>
        <w:t>Geografi</w:t>
      </w:r>
    </w:p>
    <w:p w14:paraId="0DD8BDF7" w14:textId="77777777" w:rsidR="00E45386" w:rsidRPr="00E45386" w:rsidRDefault="00E45386" w:rsidP="00E45386">
      <w:pPr>
        <w:pStyle w:val="Liststycke"/>
        <w:numPr>
          <w:ilvl w:val="0"/>
          <w:numId w:val="15"/>
        </w:numPr>
        <w:spacing w:line="360" w:lineRule="auto"/>
        <w:rPr>
          <w:rFonts w:ascii="Arial" w:eastAsia="Calibri" w:hAnsi="Arial" w:cs="Arial"/>
          <w:color w:val="000000" w:themeColor="text1"/>
        </w:rPr>
      </w:pPr>
      <w:r w:rsidRPr="00E45386">
        <w:rPr>
          <w:rFonts w:ascii="Arial" w:eastAsia="Calibri" w:hAnsi="Arial" w:cs="Arial"/>
          <w:color w:val="000000" w:themeColor="text1"/>
        </w:rPr>
        <w:t>Hur val och prioriteringar på individ- och samhällsnivå kan påverka miljön och främja hållbar utveckling.</w:t>
      </w:r>
    </w:p>
    <w:p w14:paraId="1E82C885" w14:textId="77777777" w:rsidR="00AE2F7F" w:rsidRPr="00AE2F7F" w:rsidRDefault="00AE2F7F" w:rsidP="006903B6">
      <w:pPr>
        <w:pStyle w:val="Liststycke"/>
        <w:spacing w:before="120" w:after="120" w:line="360" w:lineRule="auto"/>
        <w:ind w:left="360"/>
        <w:rPr>
          <w:rFonts w:ascii="Arial" w:hAnsi="Arial" w:cs="Arial"/>
          <w:color w:val="000000" w:themeColor="text1"/>
        </w:rPr>
      </w:pPr>
    </w:p>
    <w:p w14:paraId="70F5BCCE" w14:textId="6A892FB5" w:rsidR="00D10711" w:rsidRPr="00472F7E" w:rsidRDefault="5516831E" w:rsidP="00472F7E">
      <w:pPr>
        <w:pStyle w:val="Rubrik3"/>
        <w:spacing w:before="120" w:after="120" w:line="360" w:lineRule="auto"/>
        <w:rPr>
          <w:rFonts w:ascii="Arial" w:hAnsi="Arial" w:cs="Arial"/>
          <w:b/>
          <w:color w:val="000000" w:themeColor="text1"/>
          <w:sz w:val="22"/>
          <w:szCs w:val="22"/>
        </w:rPr>
      </w:pPr>
      <w:r w:rsidRPr="00AE2F7F">
        <w:rPr>
          <w:rFonts w:ascii="Arial" w:hAnsi="Arial" w:cs="Arial"/>
          <w:b/>
          <w:color w:val="000000" w:themeColor="text1"/>
          <w:sz w:val="22"/>
          <w:szCs w:val="22"/>
        </w:rPr>
        <w:t>Biologi</w:t>
      </w:r>
    </w:p>
    <w:p w14:paraId="0FB7EEE2" w14:textId="118F2C2F" w:rsidR="00472F7E" w:rsidRPr="00472F7E" w:rsidRDefault="00D10711" w:rsidP="00472F7E">
      <w:pPr>
        <w:pStyle w:val="Liststycke"/>
        <w:numPr>
          <w:ilvl w:val="0"/>
          <w:numId w:val="6"/>
        </w:numPr>
        <w:spacing w:before="120" w:after="120" w:line="360" w:lineRule="auto"/>
        <w:ind w:left="360"/>
        <w:rPr>
          <w:rFonts w:ascii="Arial" w:hAnsi="Arial" w:cs="Arial"/>
          <w:color w:val="000000" w:themeColor="text1"/>
        </w:rPr>
      </w:pPr>
      <w:r w:rsidRPr="00D10711">
        <w:rPr>
          <w:rFonts w:ascii="Arial" w:eastAsia="Calibri" w:hAnsi="Arial" w:cs="Arial"/>
          <w:color w:val="000000" w:themeColor="text1"/>
        </w:rPr>
        <w:t>Människans beroende av och påverkan på naturen med koppling till naturbruk, hållbar utveckling och ekosystemtjänster. Naturen som resurs och vårt ansvar när vi nyttjar den.</w:t>
      </w:r>
    </w:p>
    <w:p w14:paraId="4E27C22F" w14:textId="37198914" w:rsidR="00472F7E" w:rsidRPr="00472F7E" w:rsidRDefault="00472F7E" w:rsidP="00472F7E">
      <w:pPr>
        <w:pStyle w:val="Liststycke"/>
        <w:numPr>
          <w:ilvl w:val="0"/>
          <w:numId w:val="6"/>
        </w:numPr>
        <w:spacing w:before="120" w:after="120" w:line="360" w:lineRule="auto"/>
        <w:ind w:left="360"/>
        <w:rPr>
          <w:rFonts w:ascii="Arial" w:hAnsi="Arial" w:cs="Arial"/>
          <w:color w:val="000000" w:themeColor="text1"/>
        </w:rPr>
      </w:pPr>
      <w:r w:rsidRPr="00472F7E">
        <w:rPr>
          <w:rFonts w:ascii="Arial" w:eastAsia="Calibri" w:hAnsi="Arial" w:cs="Arial"/>
          <w:color w:val="000000" w:themeColor="text1"/>
        </w:rPr>
        <w:t>Fältstudier och experiment med såväl analoga som digitala verktyg. Planering, utförande, värdering av resultat samt dokumentation med ord, bilder och tabeller</w:t>
      </w:r>
      <w:r w:rsidR="0045342F">
        <w:rPr>
          <w:rFonts w:ascii="Arial" w:eastAsia="Calibri" w:hAnsi="Arial" w:cs="Arial"/>
          <w:color w:val="000000" w:themeColor="text1"/>
        </w:rPr>
        <w:t>.</w:t>
      </w:r>
    </w:p>
    <w:p w14:paraId="07B5E8C2" w14:textId="77777777" w:rsidR="00AE2F7F" w:rsidRPr="00AE2F7F" w:rsidRDefault="00AE2F7F" w:rsidP="006903B6">
      <w:pPr>
        <w:pStyle w:val="Liststycke"/>
        <w:spacing w:before="120" w:after="120" w:line="360" w:lineRule="auto"/>
        <w:ind w:left="360"/>
        <w:rPr>
          <w:rFonts w:ascii="Arial" w:hAnsi="Arial" w:cs="Arial"/>
          <w:color w:val="000000" w:themeColor="text1"/>
        </w:rPr>
      </w:pPr>
    </w:p>
    <w:p w14:paraId="32C51718" w14:textId="2DD53A37" w:rsidR="5516831E" w:rsidRPr="00AE2F7F" w:rsidRDefault="5516831E" w:rsidP="00B26A7B">
      <w:pPr>
        <w:pStyle w:val="Rubrik3"/>
        <w:spacing w:before="120" w:after="120" w:line="360" w:lineRule="auto"/>
        <w:rPr>
          <w:rFonts w:ascii="Arial" w:hAnsi="Arial" w:cs="Arial"/>
          <w:b/>
          <w:color w:val="000000" w:themeColor="text1"/>
          <w:sz w:val="22"/>
          <w:szCs w:val="22"/>
        </w:rPr>
      </w:pPr>
      <w:r w:rsidRPr="00AE2F7F">
        <w:rPr>
          <w:rFonts w:ascii="Arial" w:hAnsi="Arial" w:cs="Arial"/>
          <w:b/>
          <w:color w:val="000000" w:themeColor="text1"/>
          <w:sz w:val="22"/>
          <w:szCs w:val="22"/>
        </w:rPr>
        <w:t>Fysik</w:t>
      </w:r>
    </w:p>
    <w:p w14:paraId="2212F598" w14:textId="3AFE4AC0" w:rsidR="00A57AC7" w:rsidRPr="00110151" w:rsidRDefault="00155029" w:rsidP="00110151">
      <w:pPr>
        <w:pStyle w:val="Liststycke"/>
        <w:numPr>
          <w:ilvl w:val="0"/>
          <w:numId w:val="6"/>
        </w:numPr>
        <w:spacing w:before="120" w:after="120" w:line="360" w:lineRule="auto"/>
        <w:ind w:left="360"/>
        <w:rPr>
          <w:rFonts w:ascii="Arial" w:hAnsi="Arial" w:cs="Arial"/>
          <w:color w:val="000000" w:themeColor="text1"/>
        </w:rPr>
      </w:pPr>
      <w:r w:rsidRPr="00155029">
        <w:rPr>
          <w:rFonts w:ascii="Arial" w:hAnsi="Arial" w:cs="Arial"/>
          <w:color w:val="000000" w:themeColor="text1"/>
        </w:rPr>
        <w:t>Energiformer samt olika typer av energikällor och deras påverkan på miljön.</w:t>
      </w:r>
    </w:p>
    <w:p w14:paraId="68A26C7F" w14:textId="5E8AE565" w:rsidR="00110151" w:rsidRPr="00110151" w:rsidRDefault="00155029" w:rsidP="00FA60C2">
      <w:pPr>
        <w:pStyle w:val="Liststycke"/>
        <w:numPr>
          <w:ilvl w:val="0"/>
          <w:numId w:val="6"/>
        </w:numPr>
        <w:spacing w:before="120" w:after="120" w:line="360" w:lineRule="auto"/>
        <w:ind w:left="360"/>
        <w:rPr>
          <w:rFonts w:ascii="Arial" w:hAnsi="Arial" w:cs="Arial"/>
          <w:color w:val="000000" w:themeColor="text1"/>
        </w:rPr>
      </w:pPr>
      <w:r w:rsidRPr="00FE156B">
        <w:rPr>
          <w:rFonts w:ascii="Arial" w:hAnsi="Arial" w:cs="Arial"/>
          <w:color w:val="000000" w:themeColor="text1"/>
        </w:rPr>
        <w:t xml:space="preserve">Energiflöden mellan föremål som har olika temperatur. Hur man kan </w:t>
      </w:r>
      <w:r w:rsidR="00FE156B" w:rsidRPr="00FE156B">
        <w:rPr>
          <w:rFonts w:ascii="Arial" w:hAnsi="Arial" w:cs="Arial"/>
          <w:color w:val="000000" w:themeColor="text1"/>
        </w:rPr>
        <w:t>påverka</w:t>
      </w:r>
      <w:r w:rsidRPr="00FE156B">
        <w:rPr>
          <w:rFonts w:ascii="Arial" w:hAnsi="Arial" w:cs="Arial"/>
          <w:color w:val="000000" w:themeColor="text1"/>
        </w:rPr>
        <w:t xml:space="preserve"> energiflödena med hjälp av olika värmeledande och isolerande </w:t>
      </w:r>
      <w:r w:rsidR="00FE156B" w:rsidRPr="00FE156B">
        <w:rPr>
          <w:rFonts w:ascii="Arial" w:hAnsi="Arial" w:cs="Arial"/>
          <w:color w:val="000000" w:themeColor="text1"/>
        </w:rPr>
        <w:t>material</w:t>
      </w:r>
      <w:r w:rsidRPr="00FE156B">
        <w:rPr>
          <w:rFonts w:ascii="Arial" w:hAnsi="Arial" w:cs="Arial"/>
          <w:color w:val="000000" w:themeColor="text1"/>
        </w:rPr>
        <w:t>.</w:t>
      </w:r>
      <w:r w:rsidR="00110151">
        <w:rPr>
          <w:rFonts w:ascii="Arial" w:hAnsi="Arial" w:cs="Arial"/>
          <w:color w:val="000000" w:themeColor="text1"/>
        </w:rPr>
        <w:br/>
      </w:r>
    </w:p>
    <w:p w14:paraId="09418ED9" w14:textId="488670CE" w:rsidR="5516831E" w:rsidRPr="000A76CC" w:rsidRDefault="5516831E" w:rsidP="00FA60C2">
      <w:pPr>
        <w:pStyle w:val="Rubrik3"/>
        <w:spacing w:before="120" w:after="120" w:line="360" w:lineRule="auto"/>
        <w:rPr>
          <w:rFonts w:ascii="Arial" w:hAnsi="Arial" w:cs="Arial"/>
          <w:b/>
          <w:color w:val="auto"/>
          <w:sz w:val="22"/>
          <w:szCs w:val="22"/>
        </w:rPr>
      </w:pPr>
      <w:r w:rsidRPr="000A76CC">
        <w:rPr>
          <w:rFonts w:ascii="Arial" w:hAnsi="Arial" w:cs="Arial"/>
          <w:b/>
          <w:color w:val="auto"/>
          <w:sz w:val="22"/>
          <w:szCs w:val="22"/>
        </w:rPr>
        <w:t>Svenska</w:t>
      </w:r>
    </w:p>
    <w:p w14:paraId="498203F4" w14:textId="7C58471C" w:rsidR="00A57AC7" w:rsidRPr="00110151" w:rsidRDefault="00574123" w:rsidP="00110151">
      <w:pPr>
        <w:pStyle w:val="Liststycke"/>
        <w:numPr>
          <w:ilvl w:val="0"/>
          <w:numId w:val="6"/>
        </w:numPr>
        <w:spacing w:before="120" w:after="120" w:line="360" w:lineRule="auto"/>
        <w:ind w:left="360"/>
        <w:rPr>
          <w:rFonts w:ascii="Arial" w:hAnsi="Arial" w:cs="Arial"/>
        </w:rPr>
      </w:pPr>
      <w:r w:rsidRPr="00574123">
        <w:rPr>
          <w:rFonts w:ascii="Arial" w:hAnsi="Arial" w:cs="Arial"/>
        </w:rPr>
        <w:t>Gemensamt och enskilt skrivande. Strategier för att skriva olika typer av texter med anpassning till deras uppbyggnad och språkliga drag. Skapande av texter där ord, bild och ljud samspelar, såväl med som utan digitala verktyg.</w:t>
      </w:r>
    </w:p>
    <w:p w14:paraId="3FE0F6F6" w14:textId="26D82948" w:rsidR="00A57AC7" w:rsidRPr="00A57AC7" w:rsidRDefault="00152B4B" w:rsidP="00A57AC7">
      <w:pPr>
        <w:pStyle w:val="Liststycke"/>
        <w:numPr>
          <w:ilvl w:val="0"/>
          <w:numId w:val="6"/>
        </w:numPr>
        <w:spacing w:before="120" w:after="120" w:line="360" w:lineRule="auto"/>
        <w:ind w:left="360"/>
        <w:rPr>
          <w:rFonts w:ascii="Arial" w:hAnsi="Arial" w:cs="Arial"/>
        </w:rPr>
      </w:pPr>
      <w:r w:rsidRPr="00152B4B">
        <w:rPr>
          <w:rFonts w:ascii="Arial" w:eastAsia="Calibri" w:hAnsi="Arial" w:cs="Arial"/>
        </w:rPr>
        <w:lastRenderedPageBreak/>
        <w:t>Ord och begrepp för att på ett varierat sätt uttrycka känslor, kunskaper och åsikter. Ords och begrepps nyanser och värdeladdning.</w:t>
      </w:r>
    </w:p>
    <w:p w14:paraId="6345BDB4" w14:textId="38B585BB" w:rsidR="00E911FC" w:rsidRDefault="00E911FC" w:rsidP="00E911FC">
      <w:pPr>
        <w:pStyle w:val="Liststycke"/>
        <w:numPr>
          <w:ilvl w:val="0"/>
          <w:numId w:val="6"/>
        </w:numPr>
        <w:spacing w:before="120" w:after="120" w:line="360" w:lineRule="auto"/>
        <w:ind w:left="360"/>
        <w:rPr>
          <w:rFonts w:ascii="Arial" w:hAnsi="Arial" w:cs="Arial"/>
        </w:rPr>
      </w:pPr>
      <w:r w:rsidRPr="005C05E3">
        <w:rPr>
          <w:rFonts w:ascii="Arial" w:hAnsi="Arial" w:cs="Arial"/>
        </w:rPr>
        <w:t>Ordböcker och digitala verktyg för stavning och ordförståelse.</w:t>
      </w:r>
    </w:p>
    <w:p w14:paraId="7BD6BBEC" w14:textId="241C3777" w:rsidR="005E27D1" w:rsidRPr="005E27D1" w:rsidRDefault="005E27D1" w:rsidP="005E27D1">
      <w:pPr>
        <w:pStyle w:val="Liststycke"/>
        <w:numPr>
          <w:ilvl w:val="0"/>
          <w:numId w:val="6"/>
        </w:numPr>
        <w:spacing w:before="120" w:after="120" w:line="360" w:lineRule="auto"/>
        <w:ind w:left="360"/>
        <w:rPr>
          <w:rFonts w:ascii="Arial" w:hAnsi="Arial" w:cs="Arial"/>
        </w:rPr>
      </w:pPr>
      <w:r w:rsidRPr="005E27D1">
        <w:rPr>
          <w:rFonts w:ascii="Arial" w:eastAsia="Calibri" w:hAnsi="Arial" w:cs="Arial"/>
        </w:rPr>
        <w:t>Olika former av samtal. Att lyssna aktivt, ställa frågor, uttrycka tankar och kän</w:t>
      </w:r>
      <w:r w:rsidR="00B10B24">
        <w:rPr>
          <w:rFonts w:ascii="Arial" w:eastAsia="Calibri" w:hAnsi="Arial" w:cs="Arial"/>
        </w:rPr>
        <w:t>sl</w:t>
      </w:r>
      <w:r w:rsidRPr="005E27D1">
        <w:rPr>
          <w:rFonts w:ascii="Arial" w:eastAsia="Calibri" w:hAnsi="Arial" w:cs="Arial"/>
        </w:rPr>
        <w:t>or samt resonera och argumentera i olika samtalssituationer och i sam­band med demokratiska beslutsprocesser.</w:t>
      </w:r>
    </w:p>
    <w:p w14:paraId="39F7FD5B" w14:textId="6260E7E9" w:rsidR="5516831E" w:rsidRPr="00E911FC" w:rsidRDefault="00E911FC" w:rsidP="00E911FC">
      <w:pPr>
        <w:pStyle w:val="Liststycke"/>
        <w:numPr>
          <w:ilvl w:val="0"/>
          <w:numId w:val="6"/>
        </w:numPr>
        <w:spacing w:before="120" w:after="120" w:line="360" w:lineRule="auto"/>
        <w:ind w:left="360"/>
        <w:rPr>
          <w:rFonts w:ascii="Arial" w:hAnsi="Arial" w:cs="Arial"/>
        </w:rPr>
      </w:pPr>
      <w:r w:rsidRPr="00E911FC">
        <w:rPr>
          <w:rFonts w:ascii="Arial" w:eastAsia="Calibri" w:hAnsi="Arial" w:cs="Arial"/>
        </w:rPr>
        <w:t>Muntliga presentationer och muntligt berättande för olika mottagare. Disposition med inledning, innehåll och avslutning. Stödord, bilder, digitala medier och verktyg samt andra hjälpmedel för att planera och genomföra en muntlig presentation. Hur gester och kroppsspråk kan påverka en presentation.</w:t>
      </w:r>
    </w:p>
    <w:p w14:paraId="2029EAA2" w14:textId="5969331C" w:rsidR="00AE2F7F" w:rsidRPr="00A57AC7" w:rsidRDefault="00BD2FE3" w:rsidP="00A57AC7">
      <w:pPr>
        <w:pStyle w:val="Liststycke"/>
        <w:numPr>
          <w:ilvl w:val="0"/>
          <w:numId w:val="6"/>
        </w:numPr>
        <w:spacing w:before="120" w:after="120" w:line="360" w:lineRule="auto"/>
        <w:ind w:left="360"/>
        <w:rPr>
          <w:rFonts w:ascii="Arial" w:hAnsi="Arial" w:cs="Arial"/>
        </w:rPr>
      </w:pPr>
      <w:r w:rsidRPr="00BD2FE3">
        <w:rPr>
          <w:rFonts w:ascii="Arial" w:eastAsia="Calibri" w:hAnsi="Arial" w:cs="Arial"/>
        </w:rPr>
        <w:t>Informationssökning i några olika medier och källor, till exempel i uppslagsböcker, genom intervjuer och i söktjänster på internet.</w:t>
      </w:r>
    </w:p>
    <w:p w14:paraId="6523ED4B" w14:textId="77777777" w:rsidR="00A57AC7" w:rsidRPr="00A57AC7" w:rsidRDefault="00A57AC7" w:rsidP="00A57AC7">
      <w:pPr>
        <w:pStyle w:val="Liststycke"/>
        <w:spacing w:before="120" w:after="120" w:line="360" w:lineRule="auto"/>
        <w:ind w:left="360"/>
        <w:rPr>
          <w:rFonts w:ascii="Arial" w:hAnsi="Arial" w:cs="Arial"/>
        </w:rPr>
      </w:pPr>
    </w:p>
    <w:p w14:paraId="11755781" w14:textId="0CCB9500" w:rsidR="5516831E" w:rsidRPr="0064705E" w:rsidRDefault="5516831E" w:rsidP="00B26A7B">
      <w:pPr>
        <w:pStyle w:val="Rubrik3"/>
        <w:spacing w:before="120" w:after="120" w:line="360" w:lineRule="auto"/>
        <w:rPr>
          <w:rFonts w:ascii="Arial" w:hAnsi="Arial" w:cs="Arial"/>
          <w:b/>
          <w:color w:val="auto"/>
          <w:sz w:val="22"/>
          <w:szCs w:val="22"/>
        </w:rPr>
      </w:pPr>
      <w:r w:rsidRPr="0064705E">
        <w:rPr>
          <w:rFonts w:ascii="Arial" w:hAnsi="Arial" w:cs="Arial"/>
          <w:b/>
          <w:color w:val="auto"/>
          <w:sz w:val="22"/>
          <w:szCs w:val="22"/>
        </w:rPr>
        <w:t>Engelska</w:t>
      </w:r>
    </w:p>
    <w:p w14:paraId="0344D629" w14:textId="20C81D83" w:rsidR="5516831E" w:rsidRPr="002B5C74" w:rsidRDefault="5516831E" w:rsidP="006903B6">
      <w:pPr>
        <w:pStyle w:val="Liststycke"/>
        <w:numPr>
          <w:ilvl w:val="0"/>
          <w:numId w:val="6"/>
        </w:numPr>
        <w:spacing w:before="120" w:after="120" w:line="360" w:lineRule="auto"/>
        <w:ind w:left="360"/>
        <w:rPr>
          <w:rFonts w:ascii="Arial" w:hAnsi="Arial" w:cs="Arial"/>
        </w:rPr>
      </w:pPr>
      <w:r w:rsidRPr="002B5C74">
        <w:rPr>
          <w:rFonts w:ascii="Arial" w:eastAsia="Calibri" w:hAnsi="Arial" w:cs="Arial"/>
        </w:rPr>
        <w:t>Ämnesområden som är välbekanta för eleverna.</w:t>
      </w:r>
    </w:p>
    <w:p w14:paraId="376D9CD8" w14:textId="031B015A" w:rsidR="5516831E" w:rsidRPr="002B5C74" w:rsidRDefault="5516831E" w:rsidP="006903B6">
      <w:pPr>
        <w:pStyle w:val="Liststycke"/>
        <w:numPr>
          <w:ilvl w:val="0"/>
          <w:numId w:val="6"/>
        </w:numPr>
        <w:spacing w:before="120" w:after="120" w:line="360" w:lineRule="auto"/>
        <w:ind w:left="360"/>
        <w:rPr>
          <w:rFonts w:ascii="Arial" w:hAnsi="Arial" w:cs="Arial"/>
        </w:rPr>
      </w:pPr>
      <w:r w:rsidRPr="002B5C74">
        <w:rPr>
          <w:rFonts w:ascii="Arial" w:eastAsia="Calibri" w:hAnsi="Arial" w:cs="Arial"/>
        </w:rPr>
        <w:t>Vardagliga situationer, intressen, personer, platser, händelser och aktiviteter.</w:t>
      </w:r>
    </w:p>
    <w:p w14:paraId="3E0F8B86" w14:textId="77777777" w:rsidR="00AE2F7F" w:rsidRPr="00AA2E0F" w:rsidRDefault="00AE2F7F" w:rsidP="006903B6">
      <w:pPr>
        <w:pStyle w:val="Liststycke"/>
        <w:spacing w:before="120" w:after="120" w:line="360" w:lineRule="auto"/>
        <w:ind w:left="360"/>
        <w:rPr>
          <w:rFonts w:ascii="Arial" w:hAnsi="Arial" w:cs="Arial"/>
        </w:rPr>
      </w:pPr>
    </w:p>
    <w:p w14:paraId="2BDDB02E" w14:textId="684C497B" w:rsidR="5516831E" w:rsidRPr="00AA2E0F" w:rsidRDefault="5516831E" w:rsidP="00B26A7B">
      <w:pPr>
        <w:pStyle w:val="Rubrik3"/>
        <w:spacing w:before="120" w:after="120" w:line="360" w:lineRule="auto"/>
        <w:rPr>
          <w:rFonts w:ascii="Arial" w:hAnsi="Arial" w:cs="Arial"/>
          <w:b/>
          <w:color w:val="auto"/>
          <w:sz w:val="22"/>
          <w:szCs w:val="22"/>
        </w:rPr>
      </w:pPr>
      <w:r w:rsidRPr="00AA2E0F">
        <w:rPr>
          <w:rFonts w:ascii="Arial" w:hAnsi="Arial" w:cs="Arial"/>
          <w:b/>
          <w:color w:val="auto"/>
          <w:sz w:val="22"/>
          <w:szCs w:val="22"/>
        </w:rPr>
        <w:t>Slöjd</w:t>
      </w:r>
    </w:p>
    <w:p w14:paraId="2E3F83EF" w14:textId="76CCA948" w:rsidR="00AA2E0F" w:rsidRPr="00AA2E0F" w:rsidRDefault="00AA2E0F" w:rsidP="00AA2E0F">
      <w:pPr>
        <w:pStyle w:val="Liststycke"/>
        <w:numPr>
          <w:ilvl w:val="0"/>
          <w:numId w:val="6"/>
        </w:numPr>
        <w:spacing w:before="120" w:after="120" w:line="360" w:lineRule="auto"/>
        <w:ind w:left="360"/>
        <w:rPr>
          <w:rFonts w:ascii="Arial" w:hAnsi="Arial" w:cs="Arial"/>
        </w:rPr>
      </w:pPr>
      <w:r w:rsidRPr="00AA2E0F">
        <w:rPr>
          <w:rFonts w:ascii="Arial" w:eastAsia="Calibri" w:hAnsi="Arial" w:cs="Arial"/>
        </w:rPr>
        <w:t xml:space="preserve">Resurshållning genom återbruk av material. </w:t>
      </w:r>
    </w:p>
    <w:p w14:paraId="410ADDD4" w14:textId="77777777" w:rsidR="00AE2F7F" w:rsidRPr="00FA1DAD" w:rsidRDefault="00AE2F7F" w:rsidP="006903B6">
      <w:pPr>
        <w:pStyle w:val="Liststycke"/>
        <w:spacing w:before="120" w:after="120" w:line="360" w:lineRule="auto"/>
        <w:ind w:left="360"/>
        <w:rPr>
          <w:rFonts w:ascii="Arial" w:hAnsi="Arial" w:cs="Arial"/>
        </w:rPr>
      </w:pPr>
    </w:p>
    <w:p w14:paraId="5762F751" w14:textId="2E59A349" w:rsidR="5516831E" w:rsidRPr="00FA1DAD" w:rsidRDefault="5516831E" w:rsidP="00B26A7B">
      <w:pPr>
        <w:pStyle w:val="Rubrik3"/>
        <w:spacing w:before="120" w:after="120" w:line="360" w:lineRule="auto"/>
        <w:rPr>
          <w:rFonts w:ascii="Arial" w:hAnsi="Arial" w:cs="Arial"/>
          <w:b/>
          <w:color w:val="auto"/>
          <w:sz w:val="22"/>
          <w:szCs w:val="22"/>
        </w:rPr>
      </w:pPr>
      <w:r w:rsidRPr="00FA1DAD">
        <w:rPr>
          <w:rFonts w:ascii="Arial" w:hAnsi="Arial" w:cs="Arial"/>
          <w:b/>
          <w:color w:val="auto"/>
          <w:sz w:val="22"/>
          <w:szCs w:val="22"/>
        </w:rPr>
        <w:t>Bild</w:t>
      </w:r>
    </w:p>
    <w:p w14:paraId="06362343" w14:textId="77777777" w:rsidR="00BF0F57" w:rsidRPr="00BF0F57" w:rsidRDefault="00FA1DAD" w:rsidP="006903B6">
      <w:pPr>
        <w:pStyle w:val="Liststycke"/>
        <w:numPr>
          <w:ilvl w:val="0"/>
          <w:numId w:val="6"/>
        </w:numPr>
        <w:spacing w:before="120" w:after="120" w:line="360" w:lineRule="auto"/>
        <w:ind w:left="360"/>
        <w:rPr>
          <w:rFonts w:ascii="Arial" w:hAnsi="Arial" w:cs="Arial"/>
        </w:rPr>
      </w:pPr>
      <w:r w:rsidRPr="00FA1DAD">
        <w:rPr>
          <w:rFonts w:ascii="Arial" w:eastAsia="Calibri" w:hAnsi="Arial" w:cs="Arial"/>
        </w:rPr>
        <w:t xml:space="preserve">Framställning av berättande och informativa bilder, till exempel serier och illustrationer till text. </w:t>
      </w:r>
    </w:p>
    <w:p w14:paraId="09AC02B0" w14:textId="0FA3490D" w:rsidR="5516831E" w:rsidRPr="00FA1DAD" w:rsidRDefault="5516831E" w:rsidP="006903B6">
      <w:pPr>
        <w:pStyle w:val="Liststycke"/>
        <w:numPr>
          <w:ilvl w:val="0"/>
          <w:numId w:val="6"/>
        </w:numPr>
        <w:spacing w:before="120" w:after="120" w:line="360" w:lineRule="auto"/>
        <w:ind w:left="360"/>
        <w:rPr>
          <w:rFonts w:ascii="Arial" w:hAnsi="Arial" w:cs="Arial"/>
        </w:rPr>
      </w:pPr>
      <w:r w:rsidRPr="00FA1DAD">
        <w:rPr>
          <w:rFonts w:ascii="Arial" w:eastAsia="Calibri" w:hAnsi="Arial" w:cs="Arial"/>
        </w:rPr>
        <w:t>Teckning, måleri, tryck och tredimensionellt arbete.</w:t>
      </w:r>
    </w:p>
    <w:p w14:paraId="329F584D" w14:textId="3820EE40" w:rsidR="5516831E" w:rsidRPr="00110151" w:rsidRDefault="00110151" w:rsidP="006903B6">
      <w:pPr>
        <w:pStyle w:val="Liststycke"/>
        <w:numPr>
          <w:ilvl w:val="0"/>
          <w:numId w:val="6"/>
        </w:numPr>
        <w:spacing w:before="120" w:after="120" w:line="360" w:lineRule="auto"/>
        <w:ind w:left="360"/>
        <w:rPr>
          <w:rFonts w:ascii="Arial" w:hAnsi="Arial" w:cs="Arial"/>
        </w:rPr>
      </w:pPr>
      <w:r w:rsidRPr="00110151">
        <w:rPr>
          <w:rFonts w:ascii="Arial" w:eastAsia="Calibri" w:hAnsi="Arial" w:cs="Arial"/>
        </w:rPr>
        <w:t>Återanvändning och bearbetning av bilder, till exempel i kollage och bildmontage</w:t>
      </w:r>
      <w:r w:rsidR="5516831E" w:rsidRPr="00110151">
        <w:rPr>
          <w:rFonts w:ascii="Arial" w:eastAsia="Calibri" w:hAnsi="Arial" w:cs="Arial"/>
        </w:rPr>
        <w:t>.</w:t>
      </w:r>
    </w:p>
    <w:p w14:paraId="26D2FF15" w14:textId="28D90660" w:rsidR="5516831E" w:rsidRPr="00637D09" w:rsidRDefault="5516831E" w:rsidP="00637D09">
      <w:pPr>
        <w:spacing w:before="120" w:after="120" w:line="360" w:lineRule="auto"/>
        <w:rPr>
          <w:rFonts w:ascii="Arial" w:hAnsi="Arial" w:cs="Arial"/>
        </w:rPr>
      </w:pPr>
    </w:p>
    <w:sectPr w:rsidR="5516831E" w:rsidRPr="00637D09" w:rsidSect="00A1512D">
      <w:headerReference w:type="default" r:id="rId11"/>
      <w:footerReference w:type="default" r:id="rId12"/>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FAE3" w14:textId="77777777" w:rsidR="004566F1" w:rsidRDefault="004566F1" w:rsidP="00A1512D">
      <w:pPr>
        <w:spacing w:after="0" w:line="240" w:lineRule="auto"/>
      </w:pPr>
      <w:r>
        <w:separator/>
      </w:r>
    </w:p>
  </w:endnote>
  <w:endnote w:type="continuationSeparator" w:id="0">
    <w:p w14:paraId="1007B37E" w14:textId="77777777" w:rsidR="004566F1" w:rsidRDefault="004566F1" w:rsidP="00A15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461258"/>
      <w:docPartObj>
        <w:docPartGallery w:val="Page Numbers (Bottom of Page)"/>
        <w:docPartUnique/>
      </w:docPartObj>
    </w:sdtPr>
    <w:sdtContent>
      <w:p w14:paraId="3A6DDD4F" w14:textId="7D880A96" w:rsidR="00A1512D" w:rsidRDefault="00A1512D">
        <w:pPr>
          <w:pStyle w:val="Sidfot"/>
          <w:jc w:val="right"/>
        </w:pPr>
        <w:r>
          <w:fldChar w:fldCharType="begin"/>
        </w:r>
        <w:r>
          <w:instrText>PAGE   \* MERGEFORMAT</w:instrText>
        </w:r>
        <w:r>
          <w:fldChar w:fldCharType="separate"/>
        </w:r>
        <w:r>
          <w:t>2</w:t>
        </w:r>
        <w:r>
          <w:fldChar w:fldCharType="end"/>
        </w:r>
      </w:p>
    </w:sdtContent>
  </w:sdt>
  <w:p w14:paraId="1E51CE97" w14:textId="77777777" w:rsidR="00A1512D" w:rsidRDefault="00A1512D">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3790F" w14:textId="77777777" w:rsidR="004566F1" w:rsidRDefault="004566F1" w:rsidP="00A1512D">
      <w:pPr>
        <w:spacing w:after="0" w:line="240" w:lineRule="auto"/>
      </w:pPr>
      <w:r>
        <w:separator/>
      </w:r>
    </w:p>
  </w:footnote>
  <w:footnote w:type="continuationSeparator" w:id="0">
    <w:p w14:paraId="686EC29F" w14:textId="77777777" w:rsidR="004566F1" w:rsidRDefault="004566F1" w:rsidP="00A151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7268D" w14:textId="79E97D09" w:rsidR="002F3572" w:rsidRDefault="002F3572">
    <w:pPr>
      <w:pStyle w:val="Sidhuvud"/>
    </w:pPr>
    <w:r>
      <w:ptab w:relativeTo="margin" w:alignment="center" w:leader="none"/>
    </w:r>
    <w:r>
      <w:ptab w:relativeTo="margin" w:alignment="right" w:leader="none"/>
    </w:r>
    <w:r>
      <w:rPr>
        <w:noProof/>
      </w:rPr>
      <w:drawing>
        <wp:inline distT="0" distB="0" distL="0" distR="0" wp14:anchorId="2CA88716" wp14:editId="3366776A">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23A49"/>
    <w:multiLevelType w:val="hybridMultilevel"/>
    <w:tmpl w:val="6492AF5C"/>
    <w:lvl w:ilvl="0" w:tplc="2878CF4A">
      <w:start w:val="1"/>
      <w:numFmt w:val="decimal"/>
      <w:lvlText w:val="%1."/>
      <w:lvlJc w:val="left"/>
      <w:pPr>
        <w:ind w:left="720" w:hanging="360"/>
      </w:pPr>
      <w:rPr>
        <w:rFonts w:asciiTheme="minorHAnsi" w:hAnsiTheme="minorHAnsi" w:hint="default"/>
        <w:b/>
        <w:i w:val="0"/>
        <w:u w:color="2F5496"/>
      </w:rPr>
    </w:lvl>
    <w:lvl w:ilvl="1" w:tplc="8FF08856">
      <w:start w:val="1"/>
      <w:numFmt w:val="lowerLetter"/>
      <w:lvlText w:val="%2."/>
      <w:lvlJc w:val="left"/>
      <w:pPr>
        <w:ind w:left="1440" w:hanging="360"/>
      </w:pPr>
    </w:lvl>
    <w:lvl w:ilvl="2" w:tplc="C7F8F57C">
      <w:start w:val="1"/>
      <w:numFmt w:val="lowerRoman"/>
      <w:lvlText w:val="%3."/>
      <w:lvlJc w:val="right"/>
      <w:pPr>
        <w:ind w:left="2160" w:hanging="180"/>
      </w:pPr>
    </w:lvl>
    <w:lvl w:ilvl="3" w:tplc="315600FA">
      <w:start w:val="1"/>
      <w:numFmt w:val="decimal"/>
      <w:lvlText w:val="%4."/>
      <w:lvlJc w:val="left"/>
      <w:pPr>
        <w:ind w:left="2880" w:hanging="360"/>
      </w:pPr>
    </w:lvl>
    <w:lvl w:ilvl="4" w:tplc="B09868FE">
      <w:start w:val="1"/>
      <w:numFmt w:val="lowerLetter"/>
      <w:lvlText w:val="%5."/>
      <w:lvlJc w:val="left"/>
      <w:pPr>
        <w:ind w:left="3600" w:hanging="360"/>
      </w:pPr>
    </w:lvl>
    <w:lvl w:ilvl="5" w:tplc="6D5839CA">
      <w:start w:val="1"/>
      <w:numFmt w:val="lowerRoman"/>
      <w:lvlText w:val="%6."/>
      <w:lvlJc w:val="right"/>
      <w:pPr>
        <w:ind w:left="4320" w:hanging="180"/>
      </w:pPr>
    </w:lvl>
    <w:lvl w:ilvl="6" w:tplc="4ACA75AC">
      <w:start w:val="1"/>
      <w:numFmt w:val="decimal"/>
      <w:lvlText w:val="%7."/>
      <w:lvlJc w:val="left"/>
      <w:pPr>
        <w:ind w:left="5040" w:hanging="360"/>
      </w:pPr>
    </w:lvl>
    <w:lvl w:ilvl="7" w:tplc="AEDE1FD0">
      <w:start w:val="1"/>
      <w:numFmt w:val="lowerLetter"/>
      <w:lvlText w:val="%8."/>
      <w:lvlJc w:val="left"/>
      <w:pPr>
        <w:ind w:left="5760" w:hanging="360"/>
      </w:pPr>
    </w:lvl>
    <w:lvl w:ilvl="8" w:tplc="BA9A1532">
      <w:start w:val="1"/>
      <w:numFmt w:val="lowerRoman"/>
      <w:lvlText w:val="%9."/>
      <w:lvlJc w:val="right"/>
      <w:pPr>
        <w:ind w:left="6480" w:hanging="180"/>
      </w:pPr>
    </w:lvl>
  </w:abstractNum>
  <w:abstractNum w:abstractNumId="1" w15:restartNumberingAfterBreak="0">
    <w:nsid w:val="111B6660"/>
    <w:multiLevelType w:val="hybridMultilevel"/>
    <w:tmpl w:val="8730AD42"/>
    <w:lvl w:ilvl="0" w:tplc="49F81B14">
      <w:start w:val="1"/>
      <w:numFmt w:val="decimal"/>
      <w:lvlText w:val="%1."/>
      <w:lvlJc w:val="left"/>
      <w:pPr>
        <w:ind w:left="720" w:hanging="360"/>
      </w:pPr>
    </w:lvl>
    <w:lvl w:ilvl="1" w:tplc="34C26302">
      <w:start w:val="1"/>
      <w:numFmt w:val="lowerLetter"/>
      <w:lvlText w:val="%2."/>
      <w:lvlJc w:val="left"/>
      <w:pPr>
        <w:ind w:left="1440" w:hanging="360"/>
      </w:pPr>
    </w:lvl>
    <w:lvl w:ilvl="2" w:tplc="CC2C2D4C">
      <w:start w:val="1"/>
      <w:numFmt w:val="lowerRoman"/>
      <w:lvlText w:val="%3."/>
      <w:lvlJc w:val="right"/>
      <w:pPr>
        <w:ind w:left="2160" w:hanging="180"/>
      </w:pPr>
    </w:lvl>
    <w:lvl w:ilvl="3" w:tplc="0E5AD2A2">
      <w:start w:val="1"/>
      <w:numFmt w:val="decimal"/>
      <w:lvlText w:val="%4."/>
      <w:lvlJc w:val="left"/>
      <w:pPr>
        <w:ind w:left="2880" w:hanging="360"/>
      </w:pPr>
    </w:lvl>
    <w:lvl w:ilvl="4" w:tplc="52947FDC">
      <w:start w:val="1"/>
      <w:numFmt w:val="lowerLetter"/>
      <w:lvlText w:val="%5."/>
      <w:lvlJc w:val="left"/>
      <w:pPr>
        <w:ind w:left="3600" w:hanging="360"/>
      </w:pPr>
    </w:lvl>
    <w:lvl w:ilvl="5" w:tplc="79B0C4BE">
      <w:start w:val="1"/>
      <w:numFmt w:val="lowerRoman"/>
      <w:lvlText w:val="%6."/>
      <w:lvlJc w:val="right"/>
      <w:pPr>
        <w:ind w:left="4320" w:hanging="180"/>
      </w:pPr>
    </w:lvl>
    <w:lvl w:ilvl="6" w:tplc="308A9138">
      <w:start w:val="1"/>
      <w:numFmt w:val="decimal"/>
      <w:lvlText w:val="%7."/>
      <w:lvlJc w:val="left"/>
      <w:pPr>
        <w:ind w:left="5040" w:hanging="360"/>
      </w:pPr>
    </w:lvl>
    <w:lvl w:ilvl="7" w:tplc="75BAFC7C">
      <w:start w:val="1"/>
      <w:numFmt w:val="lowerLetter"/>
      <w:lvlText w:val="%8."/>
      <w:lvlJc w:val="left"/>
      <w:pPr>
        <w:ind w:left="5760" w:hanging="360"/>
      </w:pPr>
    </w:lvl>
    <w:lvl w:ilvl="8" w:tplc="CC3A711C">
      <w:start w:val="1"/>
      <w:numFmt w:val="lowerRoman"/>
      <w:lvlText w:val="%9."/>
      <w:lvlJc w:val="right"/>
      <w:pPr>
        <w:ind w:left="6480" w:hanging="180"/>
      </w:pPr>
    </w:lvl>
  </w:abstractNum>
  <w:abstractNum w:abstractNumId="2" w15:restartNumberingAfterBreak="0">
    <w:nsid w:val="1DFC776D"/>
    <w:multiLevelType w:val="hybridMultilevel"/>
    <w:tmpl w:val="C7361466"/>
    <w:lvl w:ilvl="0" w:tplc="2878CF4A">
      <w:start w:val="1"/>
      <w:numFmt w:val="decimal"/>
      <w:lvlText w:val="%1."/>
      <w:lvlJc w:val="left"/>
      <w:pPr>
        <w:ind w:left="720" w:hanging="360"/>
      </w:pPr>
      <w:rPr>
        <w:rFonts w:asciiTheme="minorHAnsi" w:hAnsiTheme="minorHAnsi" w:hint="default"/>
        <w:b/>
        <w:i w:val="0"/>
        <w:u w:color="2F5496"/>
      </w:rPr>
    </w:lvl>
    <w:lvl w:ilvl="1" w:tplc="6E40105C">
      <w:start w:val="1"/>
      <w:numFmt w:val="lowerLetter"/>
      <w:lvlText w:val="%2."/>
      <w:lvlJc w:val="left"/>
      <w:pPr>
        <w:ind w:left="1440" w:hanging="360"/>
      </w:pPr>
    </w:lvl>
    <w:lvl w:ilvl="2" w:tplc="D840A798">
      <w:start w:val="1"/>
      <w:numFmt w:val="lowerRoman"/>
      <w:lvlText w:val="%3."/>
      <w:lvlJc w:val="right"/>
      <w:pPr>
        <w:ind w:left="2160" w:hanging="180"/>
      </w:pPr>
    </w:lvl>
    <w:lvl w:ilvl="3" w:tplc="FC04AF1C">
      <w:start w:val="1"/>
      <w:numFmt w:val="decimal"/>
      <w:lvlText w:val="%4."/>
      <w:lvlJc w:val="left"/>
      <w:pPr>
        <w:ind w:left="2880" w:hanging="360"/>
      </w:pPr>
    </w:lvl>
    <w:lvl w:ilvl="4" w:tplc="6652B8D6">
      <w:start w:val="1"/>
      <w:numFmt w:val="lowerLetter"/>
      <w:lvlText w:val="%5."/>
      <w:lvlJc w:val="left"/>
      <w:pPr>
        <w:ind w:left="3600" w:hanging="360"/>
      </w:pPr>
    </w:lvl>
    <w:lvl w:ilvl="5" w:tplc="7114717A">
      <w:start w:val="1"/>
      <w:numFmt w:val="lowerRoman"/>
      <w:lvlText w:val="%6."/>
      <w:lvlJc w:val="right"/>
      <w:pPr>
        <w:ind w:left="4320" w:hanging="180"/>
      </w:pPr>
    </w:lvl>
    <w:lvl w:ilvl="6" w:tplc="F71A61B0">
      <w:start w:val="1"/>
      <w:numFmt w:val="decimal"/>
      <w:lvlText w:val="%7."/>
      <w:lvlJc w:val="left"/>
      <w:pPr>
        <w:ind w:left="5040" w:hanging="360"/>
      </w:pPr>
    </w:lvl>
    <w:lvl w:ilvl="7" w:tplc="0040067C">
      <w:start w:val="1"/>
      <w:numFmt w:val="lowerLetter"/>
      <w:lvlText w:val="%8."/>
      <w:lvlJc w:val="left"/>
      <w:pPr>
        <w:ind w:left="5760" w:hanging="360"/>
      </w:pPr>
    </w:lvl>
    <w:lvl w:ilvl="8" w:tplc="454E100E">
      <w:start w:val="1"/>
      <w:numFmt w:val="lowerRoman"/>
      <w:lvlText w:val="%9."/>
      <w:lvlJc w:val="right"/>
      <w:pPr>
        <w:ind w:left="6480" w:hanging="180"/>
      </w:pPr>
    </w:lvl>
  </w:abstractNum>
  <w:abstractNum w:abstractNumId="3" w15:restartNumberingAfterBreak="0">
    <w:nsid w:val="227405D2"/>
    <w:multiLevelType w:val="hybridMultilevel"/>
    <w:tmpl w:val="CF4E5D26"/>
    <w:lvl w:ilvl="0" w:tplc="1332B8D4">
      <w:start w:val="1"/>
      <w:numFmt w:val="bullet"/>
      <w:lvlText w:val=""/>
      <w:lvlJc w:val="left"/>
      <w:pPr>
        <w:ind w:left="360" w:hanging="360"/>
      </w:pPr>
      <w:rPr>
        <w:rFonts w:ascii="Symbol" w:hAnsi="Symbol" w:hint="default"/>
        <w:color w:val="447896"/>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57B266D"/>
    <w:multiLevelType w:val="hybridMultilevel"/>
    <w:tmpl w:val="B3AC6D9A"/>
    <w:lvl w:ilvl="0" w:tplc="1332B8D4">
      <w:start w:val="1"/>
      <w:numFmt w:val="bullet"/>
      <w:lvlText w:val=""/>
      <w:lvlJc w:val="left"/>
      <w:pPr>
        <w:ind w:left="720" w:hanging="360"/>
      </w:pPr>
      <w:rPr>
        <w:rFonts w:ascii="Symbol" w:hAnsi="Symbol" w:hint="default"/>
        <w:color w:val="447896"/>
      </w:rPr>
    </w:lvl>
    <w:lvl w:ilvl="1" w:tplc="A1DE4374">
      <w:start w:val="1"/>
      <w:numFmt w:val="bullet"/>
      <w:lvlText w:val="o"/>
      <w:lvlJc w:val="left"/>
      <w:pPr>
        <w:ind w:left="1440" w:hanging="360"/>
      </w:pPr>
      <w:rPr>
        <w:rFonts w:ascii="Courier New" w:hAnsi="Courier New" w:hint="default"/>
      </w:rPr>
    </w:lvl>
    <w:lvl w:ilvl="2" w:tplc="468E2F20">
      <w:start w:val="1"/>
      <w:numFmt w:val="bullet"/>
      <w:lvlText w:val=""/>
      <w:lvlJc w:val="left"/>
      <w:pPr>
        <w:ind w:left="2160" w:hanging="360"/>
      </w:pPr>
      <w:rPr>
        <w:rFonts w:ascii="Wingdings" w:hAnsi="Wingdings" w:hint="default"/>
      </w:rPr>
    </w:lvl>
    <w:lvl w:ilvl="3" w:tplc="44747C00">
      <w:start w:val="1"/>
      <w:numFmt w:val="bullet"/>
      <w:lvlText w:val=""/>
      <w:lvlJc w:val="left"/>
      <w:pPr>
        <w:ind w:left="2880" w:hanging="360"/>
      </w:pPr>
      <w:rPr>
        <w:rFonts w:ascii="Symbol" w:hAnsi="Symbol" w:hint="default"/>
      </w:rPr>
    </w:lvl>
    <w:lvl w:ilvl="4" w:tplc="B00ADFAC">
      <w:start w:val="1"/>
      <w:numFmt w:val="bullet"/>
      <w:lvlText w:val="o"/>
      <w:lvlJc w:val="left"/>
      <w:pPr>
        <w:ind w:left="3600" w:hanging="360"/>
      </w:pPr>
      <w:rPr>
        <w:rFonts w:ascii="Courier New" w:hAnsi="Courier New" w:hint="default"/>
      </w:rPr>
    </w:lvl>
    <w:lvl w:ilvl="5" w:tplc="8DC40C4E">
      <w:start w:val="1"/>
      <w:numFmt w:val="bullet"/>
      <w:lvlText w:val=""/>
      <w:lvlJc w:val="left"/>
      <w:pPr>
        <w:ind w:left="4320" w:hanging="360"/>
      </w:pPr>
      <w:rPr>
        <w:rFonts w:ascii="Wingdings" w:hAnsi="Wingdings" w:hint="default"/>
      </w:rPr>
    </w:lvl>
    <w:lvl w:ilvl="6" w:tplc="5BBA4E7C">
      <w:start w:val="1"/>
      <w:numFmt w:val="bullet"/>
      <w:lvlText w:val=""/>
      <w:lvlJc w:val="left"/>
      <w:pPr>
        <w:ind w:left="5040" w:hanging="360"/>
      </w:pPr>
      <w:rPr>
        <w:rFonts w:ascii="Symbol" w:hAnsi="Symbol" w:hint="default"/>
      </w:rPr>
    </w:lvl>
    <w:lvl w:ilvl="7" w:tplc="8112F9A8">
      <w:start w:val="1"/>
      <w:numFmt w:val="bullet"/>
      <w:lvlText w:val="o"/>
      <w:lvlJc w:val="left"/>
      <w:pPr>
        <w:ind w:left="5760" w:hanging="360"/>
      </w:pPr>
      <w:rPr>
        <w:rFonts w:ascii="Courier New" w:hAnsi="Courier New" w:hint="default"/>
      </w:rPr>
    </w:lvl>
    <w:lvl w:ilvl="8" w:tplc="2878E9EE">
      <w:start w:val="1"/>
      <w:numFmt w:val="bullet"/>
      <w:lvlText w:val=""/>
      <w:lvlJc w:val="left"/>
      <w:pPr>
        <w:ind w:left="6480" w:hanging="360"/>
      </w:pPr>
      <w:rPr>
        <w:rFonts w:ascii="Wingdings" w:hAnsi="Wingdings" w:hint="default"/>
      </w:rPr>
    </w:lvl>
  </w:abstractNum>
  <w:abstractNum w:abstractNumId="5" w15:restartNumberingAfterBreak="0">
    <w:nsid w:val="30B1222A"/>
    <w:multiLevelType w:val="hybridMultilevel"/>
    <w:tmpl w:val="9870B00A"/>
    <w:lvl w:ilvl="0" w:tplc="10387A5C">
      <w:start w:val="1"/>
      <w:numFmt w:val="decimal"/>
      <w:lvlText w:val="%1."/>
      <w:lvlJc w:val="left"/>
      <w:pPr>
        <w:ind w:left="720" w:hanging="360"/>
      </w:pPr>
    </w:lvl>
    <w:lvl w:ilvl="1" w:tplc="8FF08856">
      <w:start w:val="1"/>
      <w:numFmt w:val="lowerLetter"/>
      <w:lvlText w:val="%2."/>
      <w:lvlJc w:val="left"/>
      <w:pPr>
        <w:ind w:left="1440" w:hanging="360"/>
      </w:pPr>
    </w:lvl>
    <w:lvl w:ilvl="2" w:tplc="C7F8F57C">
      <w:start w:val="1"/>
      <w:numFmt w:val="lowerRoman"/>
      <w:lvlText w:val="%3."/>
      <w:lvlJc w:val="right"/>
      <w:pPr>
        <w:ind w:left="2160" w:hanging="180"/>
      </w:pPr>
    </w:lvl>
    <w:lvl w:ilvl="3" w:tplc="315600FA">
      <w:start w:val="1"/>
      <w:numFmt w:val="decimal"/>
      <w:lvlText w:val="%4."/>
      <w:lvlJc w:val="left"/>
      <w:pPr>
        <w:ind w:left="2880" w:hanging="360"/>
      </w:pPr>
    </w:lvl>
    <w:lvl w:ilvl="4" w:tplc="B09868FE">
      <w:start w:val="1"/>
      <w:numFmt w:val="lowerLetter"/>
      <w:lvlText w:val="%5."/>
      <w:lvlJc w:val="left"/>
      <w:pPr>
        <w:ind w:left="3600" w:hanging="360"/>
      </w:pPr>
    </w:lvl>
    <w:lvl w:ilvl="5" w:tplc="6D5839CA">
      <w:start w:val="1"/>
      <w:numFmt w:val="lowerRoman"/>
      <w:lvlText w:val="%6."/>
      <w:lvlJc w:val="right"/>
      <w:pPr>
        <w:ind w:left="4320" w:hanging="180"/>
      </w:pPr>
    </w:lvl>
    <w:lvl w:ilvl="6" w:tplc="4ACA75AC">
      <w:start w:val="1"/>
      <w:numFmt w:val="decimal"/>
      <w:lvlText w:val="%7."/>
      <w:lvlJc w:val="left"/>
      <w:pPr>
        <w:ind w:left="5040" w:hanging="360"/>
      </w:pPr>
    </w:lvl>
    <w:lvl w:ilvl="7" w:tplc="AEDE1FD0">
      <w:start w:val="1"/>
      <w:numFmt w:val="lowerLetter"/>
      <w:lvlText w:val="%8."/>
      <w:lvlJc w:val="left"/>
      <w:pPr>
        <w:ind w:left="5760" w:hanging="360"/>
      </w:pPr>
    </w:lvl>
    <w:lvl w:ilvl="8" w:tplc="BA9A1532">
      <w:start w:val="1"/>
      <w:numFmt w:val="lowerRoman"/>
      <w:lvlText w:val="%9."/>
      <w:lvlJc w:val="right"/>
      <w:pPr>
        <w:ind w:left="6480" w:hanging="180"/>
      </w:pPr>
    </w:lvl>
  </w:abstractNum>
  <w:abstractNum w:abstractNumId="6" w15:restartNumberingAfterBreak="0">
    <w:nsid w:val="31B479AC"/>
    <w:multiLevelType w:val="hybridMultilevel"/>
    <w:tmpl w:val="41EC8A3C"/>
    <w:lvl w:ilvl="0" w:tplc="1332B8D4">
      <w:start w:val="1"/>
      <w:numFmt w:val="bullet"/>
      <w:lvlText w:val=""/>
      <w:lvlJc w:val="left"/>
      <w:pPr>
        <w:ind w:left="360" w:hanging="360"/>
      </w:pPr>
      <w:rPr>
        <w:rFonts w:ascii="Symbol" w:hAnsi="Symbol" w:hint="default"/>
        <w:color w:val="447896"/>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38C3708"/>
    <w:multiLevelType w:val="hybridMultilevel"/>
    <w:tmpl w:val="DC0AF552"/>
    <w:lvl w:ilvl="0" w:tplc="F31C0ECA">
      <w:start w:val="1"/>
      <w:numFmt w:val="decimal"/>
      <w:lvlText w:val="%1."/>
      <w:lvlJc w:val="left"/>
      <w:pPr>
        <w:ind w:left="720" w:hanging="360"/>
      </w:pPr>
    </w:lvl>
    <w:lvl w:ilvl="1" w:tplc="D784673A">
      <w:start w:val="1"/>
      <w:numFmt w:val="lowerLetter"/>
      <w:lvlText w:val="%2."/>
      <w:lvlJc w:val="left"/>
      <w:pPr>
        <w:ind w:left="1440" w:hanging="360"/>
      </w:pPr>
    </w:lvl>
    <w:lvl w:ilvl="2" w:tplc="7B025900">
      <w:start w:val="1"/>
      <w:numFmt w:val="lowerRoman"/>
      <w:lvlText w:val="%3."/>
      <w:lvlJc w:val="right"/>
      <w:pPr>
        <w:ind w:left="2160" w:hanging="180"/>
      </w:pPr>
    </w:lvl>
    <w:lvl w:ilvl="3" w:tplc="D44AC048">
      <w:start w:val="1"/>
      <w:numFmt w:val="decimal"/>
      <w:lvlText w:val="%4."/>
      <w:lvlJc w:val="left"/>
      <w:pPr>
        <w:ind w:left="2880" w:hanging="360"/>
      </w:pPr>
    </w:lvl>
    <w:lvl w:ilvl="4" w:tplc="455C3426">
      <w:start w:val="1"/>
      <w:numFmt w:val="lowerLetter"/>
      <w:lvlText w:val="%5."/>
      <w:lvlJc w:val="left"/>
      <w:pPr>
        <w:ind w:left="3600" w:hanging="360"/>
      </w:pPr>
    </w:lvl>
    <w:lvl w:ilvl="5" w:tplc="F4806B40">
      <w:start w:val="1"/>
      <w:numFmt w:val="lowerRoman"/>
      <w:lvlText w:val="%6."/>
      <w:lvlJc w:val="right"/>
      <w:pPr>
        <w:ind w:left="4320" w:hanging="180"/>
      </w:pPr>
    </w:lvl>
    <w:lvl w:ilvl="6" w:tplc="159A3606">
      <w:start w:val="1"/>
      <w:numFmt w:val="decimal"/>
      <w:lvlText w:val="%7."/>
      <w:lvlJc w:val="left"/>
      <w:pPr>
        <w:ind w:left="5040" w:hanging="360"/>
      </w:pPr>
    </w:lvl>
    <w:lvl w:ilvl="7" w:tplc="D29E9240">
      <w:start w:val="1"/>
      <w:numFmt w:val="lowerLetter"/>
      <w:lvlText w:val="%8."/>
      <w:lvlJc w:val="left"/>
      <w:pPr>
        <w:ind w:left="5760" w:hanging="360"/>
      </w:pPr>
    </w:lvl>
    <w:lvl w:ilvl="8" w:tplc="06FE993C">
      <w:start w:val="1"/>
      <w:numFmt w:val="lowerRoman"/>
      <w:lvlText w:val="%9."/>
      <w:lvlJc w:val="right"/>
      <w:pPr>
        <w:ind w:left="6480" w:hanging="180"/>
      </w:pPr>
    </w:lvl>
  </w:abstractNum>
  <w:abstractNum w:abstractNumId="8" w15:restartNumberingAfterBreak="0">
    <w:nsid w:val="38F26920"/>
    <w:multiLevelType w:val="hybridMultilevel"/>
    <w:tmpl w:val="6908EF64"/>
    <w:lvl w:ilvl="0" w:tplc="1332B8D4">
      <w:start w:val="1"/>
      <w:numFmt w:val="bullet"/>
      <w:lvlText w:val=""/>
      <w:lvlJc w:val="left"/>
      <w:pPr>
        <w:ind w:left="360" w:hanging="360"/>
      </w:pPr>
      <w:rPr>
        <w:rFonts w:ascii="Symbol" w:hAnsi="Symbol" w:hint="default"/>
        <w:color w:val="447896"/>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4C872027"/>
    <w:multiLevelType w:val="hybridMultilevel"/>
    <w:tmpl w:val="4652226E"/>
    <w:lvl w:ilvl="0" w:tplc="20B4FBFA">
      <w:start w:val="1"/>
      <w:numFmt w:val="decimal"/>
      <w:lvlText w:val="%1."/>
      <w:lvlJc w:val="left"/>
      <w:pPr>
        <w:ind w:left="720" w:hanging="360"/>
      </w:pPr>
    </w:lvl>
    <w:lvl w:ilvl="1" w:tplc="6E40105C">
      <w:start w:val="1"/>
      <w:numFmt w:val="lowerLetter"/>
      <w:lvlText w:val="%2."/>
      <w:lvlJc w:val="left"/>
      <w:pPr>
        <w:ind w:left="1440" w:hanging="360"/>
      </w:pPr>
    </w:lvl>
    <w:lvl w:ilvl="2" w:tplc="D840A798">
      <w:start w:val="1"/>
      <w:numFmt w:val="lowerRoman"/>
      <w:lvlText w:val="%3."/>
      <w:lvlJc w:val="right"/>
      <w:pPr>
        <w:ind w:left="2160" w:hanging="180"/>
      </w:pPr>
    </w:lvl>
    <w:lvl w:ilvl="3" w:tplc="FC04AF1C">
      <w:start w:val="1"/>
      <w:numFmt w:val="decimal"/>
      <w:lvlText w:val="%4."/>
      <w:lvlJc w:val="left"/>
      <w:pPr>
        <w:ind w:left="2880" w:hanging="360"/>
      </w:pPr>
    </w:lvl>
    <w:lvl w:ilvl="4" w:tplc="6652B8D6">
      <w:start w:val="1"/>
      <w:numFmt w:val="lowerLetter"/>
      <w:lvlText w:val="%5."/>
      <w:lvlJc w:val="left"/>
      <w:pPr>
        <w:ind w:left="3600" w:hanging="360"/>
      </w:pPr>
    </w:lvl>
    <w:lvl w:ilvl="5" w:tplc="7114717A">
      <w:start w:val="1"/>
      <w:numFmt w:val="lowerRoman"/>
      <w:lvlText w:val="%6."/>
      <w:lvlJc w:val="right"/>
      <w:pPr>
        <w:ind w:left="4320" w:hanging="180"/>
      </w:pPr>
    </w:lvl>
    <w:lvl w:ilvl="6" w:tplc="F71A61B0">
      <w:start w:val="1"/>
      <w:numFmt w:val="decimal"/>
      <w:lvlText w:val="%7."/>
      <w:lvlJc w:val="left"/>
      <w:pPr>
        <w:ind w:left="5040" w:hanging="360"/>
      </w:pPr>
    </w:lvl>
    <w:lvl w:ilvl="7" w:tplc="0040067C">
      <w:start w:val="1"/>
      <w:numFmt w:val="lowerLetter"/>
      <w:lvlText w:val="%8."/>
      <w:lvlJc w:val="left"/>
      <w:pPr>
        <w:ind w:left="5760" w:hanging="360"/>
      </w:pPr>
    </w:lvl>
    <w:lvl w:ilvl="8" w:tplc="454E100E">
      <w:start w:val="1"/>
      <w:numFmt w:val="lowerRoman"/>
      <w:lvlText w:val="%9."/>
      <w:lvlJc w:val="right"/>
      <w:pPr>
        <w:ind w:left="6480" w:hanging="180"/>
      </w:pPr>
    </w:lvl>
  </w:abstractNum>
  <w:abstractNum w:abstractNumId="10" w15:restartNumberingAfterBreak="0">
    <w:nsid w:val="58295674"/>
    <w:multiLevelType w:val="hybridMultilevel"/>
    <w:tmpl w:val="31B8D776"/>
    <w:lvl w:ilvl="0" w:tplc="1332B8D4">
      <w:start w:val="1"/>
      <w:numFmt w:val="bullet"/>
      <w:lvlText w:val=""/>
      <w:lvlJc w:val="left"/>
      <w:pPr>
        <w:ind w:left="720" w:hanging="360"/>
      </w:pPr>
      <w:rPr>
        <w:rFonts w:ascii="Symbol" w:hAnsi="Symbol" w:hint="default"/>
        <w:color w:val="447896"/>
      </w:rPr>
    </w:lvl>
    <w:lvl w:ilvl="1" w:tplc="A1DE4374">
      <w:start w:val="1"/>
      <w:numFmt w:val="bullet"/>
      <w:lvlText w:val="o"/>
      <w:lvlJc w:val="left"/>
      <w:pPr>
        <w:ind w:left="1440" w:hanging="360"/>
      </w:pPr>
      <w:rPr>
        <w:rFonts w:ascii="Courier New" w:hAnsi="Courier New" w:hint="default"/>
      </w:rPr>
    </w:lvl>
    <w:lvl w:ilvl="2" w:tplc="468E2F20">
      <w:start w:val="1"/>
      <w:numFmt w:val="bullet"/>
      <w:lvlText w:val=""/>
      <w:lvlJc w:val="left"/>
      <w:pPr>
        <w:ind w:left="2160" w:hanging="360"/>
      </w:pPr>
      <w:rPr>
        <w:rFonts w:ascii="Wingdings" w:hAnsi="Wingdings" w:hint="default"/>
      </w:rPr>
    </w:lvl>
    <w:lvl w:ilvl="3" w:tplc="44747C00">
      <w:start w:val="1"/>
      <w:numFmt w:val="bullet"/>
      <w:lvlText w:val=""/>
      <w:lvlJc w:val="left"/>
      <w:pPr>
        <w:ind w:left="2880" w:hanging="360"/>
      </w:pPr>
      <w:rPr>
        <w:rFonts w:ascii="Symbol" w:hAnsi="Symbol" w:hint="default"/>
      </w:rPr>
    </w:lvl>
    <w:lvl w:ilvl="4" w:tplc="B00ADFAC">
      <w:start w:val="1"/>
      <w:numFmt w:val="bullet"/>
      <w:lvlText w:val="o"/>
      <w:lvlJc w:val="left"/>
      <w:pPr>
        <w:ind w:left="3600" w:hanging="360"/>
      </w:pPr>
      <w:rPr>
        <w:rFonts w:ascii="Courier New" w:hAnsi="Courier New" w:hint="default"/>
      </w:rPr>
    </w:lvl>
    <w:lvl w:ilvl="5" w:tplc="8DC40C4E">
      <w:start w:val="1"/>
      <w:numFmt w:val="bullet"/>
      <w:lvlText w:val=""/>
      <w:lvlJc w:val="left"/>
      <w:pPr>
        <w:ind w:left="4320" w:hanging="360"/>
      </w:pPr>
      <w:rPr>
        <w:rFonts w:ascii="Wingdings" w:hAnsi="Wingdings" w:hint="default"/>
      </w:rPr>
    </w:lvl>
    <w:lvl w:ilvl="6" w:tplc="5BBA4E7C">
      <w:start w:val="1"/>
      <w:numFmt w:val="bullet"/>
      <w:lvlText w:val=""/>
      <w:lvlJc w:val="left"/>
      <w:pPr>
        <w:ind w:left="5040" w:hanging="360"/>
      </w:pPr>
      <w:rPr>
        <w:rFonts w:ascii="Symbol" w:hAnsi="Symbol" w:hint="default"/>
      </w:rPr>
    </w:lvl>
    <w:lvl w:ilvl="7" w:tplc="8112F9A8">
      <w:start w:val="1"/>
      <w:numFmt w:val="bullet"/>
      <w:lvlText w:val="o"/>
      <w:lvlJc w:val="left"/>
      <w:pPr>
        <w:ind w:left="5760" w:hanging="360"/>
      </w:pPr>
      <w:rPr>
        <w:rFonts w:ascii="Courier New" w:hAnsi="Courier New" w:hint="default"/>
      </w:rPr>
    </w:lvl>
    <w:lvl w:ilvl="8" w:tplc="2878E9EE">
      <w:start w:val="1"/>
      <w:numFmt w:val="bullet"/>
      <w:lvlText w:val=""/>
      <w:lvlJc w:val="left"/>
      <w:pPr>
        <w:ind w:left="6480" w:hanging="360"/>
      </w:pPr>
      <w:rPr>
        <w:rFonts w:ascii="Wingdings" w:hAnsi="Wingdings" w:hint="default"/>
      </w:rPr>
    </w:lvl>
  </w:abstractNum>
  <w:abstractNum w:abstractNumId="11" w15:restartNumberingAfterBreak="0">
    <w:nsid w:val="65C17A04"/>
    <w:multiLevelType w:val="hybridMultilevel"/>
    <w:tmpl w:val="58DC78AE"/>
    <w:lvl w:ilvl="0" w:tplc="16484298">
      <w:start w:val="1"/>
      <w:numFmt w:val="decimal"/>
      <w:lvlText w:val="%1."/>
      <w:lvlJc w:val="left"/>
      <w:pPr>
        <w:ind w:left="720" w:hanging="360"/>
      </w:pPr>
    </w:lvl>
    <w:lvl w:ilvl="1" w:tplc="406020F6">
      <w:start w:val="1"/>
      <w:numFmt w:val="lowerLetter"/>
      <w:lvlText w:val="%2."/>
      <w:lvlJc w:val="left"/>
      <w:pPr>
        <w:ind w:left="1440" w:hanging="360"/>
      </w:pPr>
    </w:lvl>
    <w:lvl w:ilvl="2" w:tplc="06CE62F2">
      <w:start w:val="1"/>
      <w:numFmt w:val="lowerRoman"/>
      <w:lvlText w:val="%3."/>
      <w:lvlJc w:val="right"/>
      <w:pPr>
        <w:ind w:left="2160" w:hanging="180"/>
      </w:pPr>
    </w:lvl>
    <w:lvl w:ilvl="3" w:tplc="79B8F180">
      <w:start w:val="1"/>
      <w:numFmt w:val="decimal"/>
      <w:lvlText w:val="%4."/>
      <w:lvlJc w:val="left"/>
      <w:pPr>
        <w:ind w:left="2880" w:hanging="360"/>
      </w:pPr>
    </w:lvl>
    <w:lvl w:ilvl="4" w:tplc="7D4C592E">
      <w:start w:val="1"/>
      <w:numFmt w:val="lowerLetter"/>
      <w:lvlText w:val="%5."/>
      <w:lvlJc w:val="left"/>
      <w:pPr>
        <w:ind w:left="3600" w:hanging="360"/>
      </w:pPr>
    </w:lvl>
    <w:lvl w:ilvl="5" w:tplc="D15074CE">
      <w:start w:val="1"/>
      <w:numFmt w:val="lowerRoman"/>
      <w:lvlText w:val="%6."/>
      <w:lvlJc w:val="right"/>
      <w:pPr>
        <w:ind w:left="4320" w:hanging="180"/>
      </w:pPr>
    </w:lvl>
    <w:lvl w:ilvl="6" w:tplc="7EEA7516">
      <w:start w:val="1"/>
      <w:numFmt w:val="decimal"/>
      <w:lvlText w:val="%7."/>
      <w:lvlJc w:val="left"/>
      <w:pPr>
        <w:ind w:left="5040" w:hanging="360"/>
      </w:pPr>
    </w:lvl>
    <w:lvl w:ilvl="7" w:tplc="48CE9E96">
      <w:start w:val="1"/>
      <w:numFmt w:val="lowerLetter"/>
      <w:lvlText w:val="%8."/>
      <w:lvlJc w:val="left"/>
      <w:pPr>
        <w:ind w:left="5760" w:hanging="360"/>
      </w:pPr>
    </w:lvl>
    <w:lvl w:ilvl="8" w:tplc="88826C8C">
      <w:start w:val="1"/>
      <w:numFmt w:val="lowerRoman"/>
      <w:lvlText w:val="%9."/>
      <w:lvlJc w:val="right"/>
      <w:pPr>
        <w:ind w:left="6480" w:hanging="180"/>
      </w:pPr>
    </w:lvl>
  </w:abstractNum>
  <w:abstractNum w:abstractNumId="12" w15:restartNumberingAfterBreak="0">
    <w:nsid w:val="69412A09"/>
    <w:multiLevelType w:val="hybridMultilevel"/>
    <w:tmpl w:val="B8A2B0D2"/>
    <w:lvl w:ilvl="0" w:tplc="2878CF4A">
      <w:start w:val="1"/>
      <w:numFmt w:val="decimal"/>
      <w:lvlText w:val="%1."/>
      <w:lvlJc w:val="left"/>
      <w:pPr>
        <w:ind w:left="720" w:hanging="360"/>
      </w:pPr>
      <w:rPr>
        <w:rFonts w:asciiTheme="minorHAnsi" w:hAnsiTheme="minorHAnsi" w:hint="default"/>
        <w:b/>
        <w:i w:val="0"/>
        <w:u w:color="2F5496"/>
      </w:rPr>
    </w:lvl>
    <w:lvl w:ilvl="1" w:tplc="34C26302">
      <w:start w:val="1"/>
      <w:numFmt w:val="lowerLetter"/>
      <w:lvlText w:val="%2."/>
      <w:lvlJc w:val="left"/>
      <w:pPr>
        <w:ind w:left="1440" w:hanging="360"/>
      </w:pPr>
    </w:lvl>
    <w:lvl w:ilvl="2" w:tplc="CC2C2D4C">
      <w:start w:val="1"/>
      <w:numFmt w:val="lowerRoman"/>
      <w:lvlText w:val="%3."/>
      <w:lvlJc w:val="right"/>
      <w:pPr>
        <w:ind w:left="2160" w:hanging="180"/>
      </w:pPr>
    </w:lvl>
    <w:lvl w:ilvl="3" w:tplc="0E5AD2A2">
      <w:start w:val="1"/>
      <w:numFmt w:val="decimal"/>
      <w:lvlText w:val="%4."/>
      <w:lvlJc w:val="left"/>
      <w:pPr>
        <w:ind w:left="2880" w:hanging="360"/>
      </w:pPr>
    </w:lvl>
    <w:lvl w:ilvl="4" w:tplc="52947FDC">
      <w:start w:val="1"/>
      <w:numFmt w:val="lowerLetter"/>
      <w:lvlText w:val="%5."/>
      <w:lvlJc w:val="left"/>
      <w:pPr>
        <w:ind w:left="3600" w:hanging="360"/>
      </w:pPr>
    </w:lvl>
    <w:lvl w:ilvl="5" w:tplc="79B0C4BE">
      <w:start w:val="1"/>
      <w:numFmt w:val="lowerRoman"/>
      <w:lvlText w:val="%6."/>
      <w:lvlJc w:val="right"/>
      <w:pPr>
        <w:ind w:left="4320" w:hanging="180"/>
      </w:pPr>
    </w:lvl>
    <w:lvl w:ilvl="6" w:tplc="308A9138">
      <w:start w:val="1"/>
      <w:numFmt w:val="decimal"/>
      <w:lvlText w:val="%7."/>
      <w:lvlJc w:val="left"/>
      <w:pPr>
        <w:ind w:left="5040" w:hanging="360"/>
      </w:pPr>
    </w:lvl>
    <w:lvl w:ilvl="7" w:tplc="75BAFC7C">
      <w:start w:val="1"/>
      <w:numFmt w:val="lowerLetter"/>
      <w:lvlText w:val="%8."/>
      <w:lvlJc w:val="left"/>
      <w:pPr>
        <w:ind w:left="5760" w:hanging="360"/>
      </w:pPr>
    </w:lvl>
    <w:lvl w:ilvl="8" w:tplc="CC3A711C">
      <w:start w:val="1"/>
      <w:numFmt w:val="lowerRoman"/>
      <w:lvlText w:val="%9."/>
      <w:lvlJc w:val="right"/>
      <w:pPr>
        <w:ind w:left="6480" w:hanging="180"/>
      </w:pPr>
    </w:lvl>
  </w:abstractNum>
  <w:abstractNum w:abstractNumId="13" w15:restartNumberingAfterBreak="0">
    <w:nsid w:val="73085D96"/>
    <w:multiLevelType w:val="hybridMultilevel"/>
    <w:tmpl w:val="288CEA04"/>
    <w:lvl w:ilvl="0" w:tplc="2878CF4A">
      <w:start w:val="1"/>
      <w:numFmt w:val="decimal"/>
      <w:lvlText w:val="%1."/>
      <w:lvlJc w:val="left"/>
      <w:pPr>
        <w:ind w:left="720" w:hanging="360"/>
      </w:pPr>
      <w:rPr>
        <w:rFonts w:asciiTheme="minorHAnsi" w:hAnsiTheme="minorHAnsi" w:hint="default"/>
        <w:b/>
        <w:i w:val="0"/>
        <w:u w:color="2F5496"/>
      </w:rPr>
    </w:lvl>
    <w:lvl w:ilvl="1" w:tplc="D784673A">
      <w:start w:val="1"/>
      <w:numFmt w:val="lowerLetter"/>
      <w:lvlText w:val="%2."/>
      <w:lvlJc w:val="left"/>
      <w:pPr>
        <w:ind w:left="1440" w:hanging="360"/>
      </w:pPr>
    </w:lvl>
    <w:lvl w:ilvl="2" w:tplc="7B025900">
      <w:start w:val="1"/>
      <w:numFmt w:val="lowerRoman"/>
      <w:lvlText w:val="%3."/>
      <w:lvlJc w:val="right"/>
      <w:pPr>
        <w:ind w:left="2160" w:hanging="180"/>
      </w:pPr>
    </w:lvl>
    <w:lvl w:ilvl="3" w:tplc="D44AC048">
      <w:start w:val="1"/>
      <w:numFmt w:val="decimal"/>
      <w:lvlText w:val="%4."/>
      <w:lvlJc w:val="left"/>
      <w:pPr>
        <w:ind w:left="2880" w:hanging="360"/>
      </w:pPr>
    </w:lvl>
    <w:lvl w:ilvl="4" w:tplc="455C3426">
      <w:start w:val="1"/>
      <w:numFmt w:val="lowerLetter"/>
      <w:lvlText w:val="%5."/>
      <w:lvlJc w:val="left"/>
      <w:pPr>
        <w:ind w:left="3600" w:hanging="360"/>
      </w:pPr>
    </w:lvl>
    <w:lvl w:ilvl="5" w:tplc="F4806B40">
      <w:start w:val="1"/>
      <w:numFmt w:val="lowerRoman"/>
      <w:lvlText w:val="%6."/>
      <w:lvlJc w:val="right"/>
      <w:pPr>
        <w:ind w:left="4320" w:hanging="180"/>
      </w:pPr>
    </w:lvl>
    <w:lvl w:ilvl="6" w:tplc="159A3606">
      <w:start w:val="1"/>
      <w:numFmt w:val="decimal"/>
      <w:lvlText w:val="%7."/>
      <w:lvlJc w:val="left"/>
      <w:pPr>
        <w:ind w:left="5040" w:hanging="360"/>
      </w:pPr>
    </w:lvl>
    <w:lvl w:ilvl="7" w:tplc="D29E9240">
      <w:start w:val="1"/>
      <w:numFmt w:val="lowerLetter"/>
      <w:lvlText w:val="%8."/>
      <w:lvlJc w:val="left"/>
      <w:pPr>
        <w:ind w:left="5760" w:hanging="360"/>
      </w:pPr>
    </w:lvl>
    <w:lvl w:ilvl="8" w:tplc="06FE993C">
      <w:start w:val="1"/>
      <w:numFmt w:val="lowerRoman"/>
      <w:lvlText w:val="%9."/>
      <w:lvlJc w:val="right"/>
      <w:pPr>
        <w:ind w:left="6480" w:hanging="180"/>
      </w:pPr>
    </w:lvl>
  </w:abstractNum>
  <w:abstractNum w:abstractNumId="14" w15:restartNumberingAfterBreak="0">
    <w:nsid w:val="7E5E2859"/>
    <w:multiLevelType w:val="hybridMultilevel"/>
    <w:tmpl w:val="446A13DA"/>
    <w:lvl w:ilvl="0" w:tplc="2878CF4A">
      <w:start w:val="1"/>
      <w:numFmt w:val="decimal"/>
      <w:lvlText w:val="%1."/>
      <w:lvlJc w:val="left"/>
      <w:pPr>
        <w:ind w:left="720" w:hanging="360"/>
      </w:pPr>
      <w:rPr>
        <w:rFonts w:asciiTheme="minorHAnsi" w:hAnsiTheme="minorHAnsi" w:hint="default"/>
        <w:b/>
        <w:i w:val="0"/>
        <w:u w:color="2F5496"/>
      </w:rPr>
    </w:lvl>
    <w:lvl w:ilvl="1" w:tplc="406020F6">
      <w:start w:val="1"/>
      <w:numFmt w:val="lowerLetter"/>
      <w:lvlText w:val="%2."/>
      <w:lvlJc w:val="left"/>
      <w:pPr>
        <w:ind w:left="1440" w:hanging="360"/>
      </w:pPr>
    </w:lvl>
    <w:lvl w:ilvl="2" w:tplc="06CE62F2">
      <w:start w:val="1"/>
      <w:numFmt w:val="lowerRoman"/>
      <w:lvlText w:val="%3."/>
      <w:lvlJc w:val="right"/>
      <w:pPr>
        <w:ind w:left="2160" w:hanging="180"/>
      </w:pPr>
    </w:lvl>
    <w:lvl w:ilvl="3" w:tplc="79B8F180">
      <w:start w:val="1"/>
      <w:numFmt w:val="decimal"/>
      <w:lvlText w:val="%4."/>
      <w:lvlJc w:val="left"/>
      <w:pPr>
        <w:ind w:left="2880" w:hanging="360"/>
      </w:pPr>
    </w:lvl>
    <w:lvl w:ilvl="4" w:tplc="7D4C592E">
      <w:start w:val="1"/>
      <w:numFmt w:val="lowerLetter"/>
      <w:lvlText w:val="%5."/>
      <w:lvlJc w:val="left"/>
      <w:pPr>
        <w:ind w:left="3600" w:hanging="360"/>
      </w:pPr>
    </w:lvl>
    <w:lvl w:ilvl="5" w:tplc="D15074CE">
      <w:start w:val="1"/>
      <w:numFmt w:val="lowerRoman"/>
      <w:lvlText w:val="%6."/>
      <w:lvlJc w:val="right"/>
      <w:pPr>
        <w:ind w:left="4320" w:hanging="180"/>
      </w:pPr>
    </w:lvl>
    <w:lvl w:ilvl="6" w:tplc="7EEA7516">
      <w:start w:val="1"/>
      <w:numFmt w:val="decimal"/>
      <w:lvlText w:val="%7."/>
      <w:lvlJc w:val="left"/>
      <w:pPr>
        <w:ind w:left="5040" w:hanging="360"/>
      </w:pPr>
    </w:lvl>
    <w:lvl w:ilvl="7" w:tplc="48CE9E96">
      <w:start w:val="1"/>
      <w:numFmt w:val="lowerLetter"/>
      <w:lvlText w:val="%8."/>
      <w:lvlJc w:val="left"/>
      <w:pPr>
        <w:ind w:left="5760" w:hanging="360"/>
      </w:pPr>
    </w:lvl>
    <w:lvl w:ilvl="8" w:tplc="88826C8C">
      <w:start w:val="1"/>
      <w:numFmt w:val="lowerRoman"/>
      <w:lvlText w:val="%9."/>
      <w:lvlJc w:val="right"/>
      <w:pPr>
        <w:ind w:left="6480" w:hanging="180"/>
      </w:pPr>
    </w:lvl>
  </w:abstractNum>
  <w:num w:numId="1" w16cid:durableId="495414711">
    <w:abstractNumId w:val="9"/>
  </w:num>
  <w:num w:numId="2" w16cid:durableId="976950779">
    <w:abstractNumId w:val="5"/>
  </w:num>
  <w:num w:numId="3" w16cid:durableId="243687090">
    <w:abstractNumId w:val="7"/>
  </w:num>
  <w:num w:numId="4" w16cid:durableId="1597322083">
    <w:abstractNumId w:val="1"/>
  </w:num>
  <w:num w:numId="5" w16cid:durableId="1864591716">
    <w:abstractNumId w:val="11"/>
  </w:num>
  <w:num w:numId="6" w16cid:durableId="1885287446">
    <w:abstractNumId w:val="10"/>
  </w:num>
  <w:num w:numId="7" w16cid:durableId="256014611">
    <w:abstractNumId w:val="4"/>
  </w:num>
  <w:num w:numId="8" w16cid:durableId="936987169">
    <w:abstractNumId w:val="14"/>
  </w:num>
  <w:num w:numId="9" w16cid:durableId="1376198972">
    <w:abstractNumId w:val="12"/>
  </w:num>
  <w:num w:numId="10" w16cid:durableId="1740470989">
    <w:abstractNumId w:val="13"/>
  </w:num>
  <w:num w:numId="11" w16cid:durableId="2009555714">
    <w:abstractNumId w:val="0"/>
  </w:num>
  <w:num w:numId="12" w16cid:durableId="1359165382">
    <w:abstractNumId w:val="2"/>
  </w:num>
  <w:num w:numId="13" w16cid:durableId="826090302">
    <w:abstractNumId w:val="6"/>
  </w:num>
  <w:num w:numId="14" w16cid:durableId="523858644">
    <w:abstractNumId w:val="8"/>
  </w:num>
  <w:num w:numId="15" w16cid:durableId="951521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6C92CE"/>
    <w:rsid w:val="000123DD"/>
    <w:rsid w:val="000141E8"/>
    <w:rsid w:val="00016852"/>
    <w:rsid w:val="00017D8A"/>
    <w:rsid w:val="000A76CC"/>
    <w:rsid w:val="000D47AF"/>
    <w:rsid w:val="000D54FE"/>
    <w:rsid w:val="00107873"/>
    <w:rsid w:val="00110151"/>
    <w:rsid w:val="00121C84"/>
    <w:rsid w:val="00152B4B"/>
    <w:rsid w:val="00155029"/>
    <w:rsid w:val="00171EB9"/>
    <w:rsid w:val="00254984"/>
    <w:rsid w:val="002771CB"/>
    <w:rsid w:val="002B27F0"/>
    <w:rsid w:val="002B5C74"/>
    <w:rsid w:val="002F3572"/>
    <w:rsid w:val="0042401D"/>
    <w:rsid w:val="00432DA1"/>
    <w:rsid w:val="0045342F"/>
    <w:rsid w:val="004566F1"/>
    <w:rsid w:val="00472F7E"/>
    <w:rsid w:val="004F18CD"/>
    <w:rsid w:val="0051057E"/>
    <w:rsid w:val="005450F3"/>
    <w:rsid w:val="00574123"/>
    <w:rsid w:val="005C05E3"/>
    <w:rsid w:val="005E27D1"/>
    <w:rsid w:val="005F667D"/>
    <w:rsid w:val="00637D09"/>
    <w:rsid w:val="0064705E"/>
    <w:rsid w:val="00670DAE"/>
    <w:rsid w:val="006762CF"/>
    <w:rsid w:val="006903B6"/>
    <w:rsid w:val="0069258E"/>
    <w:rsid w:val="006C3459"/>
    <w:rsid w:val="007A7A51"/>
    <w:rsid w:val="00864BD1"/>
    <w:rsid w:val="008A2F59"/>
    <w:rsid w:val="00974820"/>
    <w:rsid w:val="00A1512D"/>
    <w:rsid w:val="00A51EA3"/>
    <w:rsid w:val="00A57AC7"/>
    <w:rsid w:val="00A66931"/>
    <w:rsid w:val="00A84E20"/>
    <w:rsid w:val="00AA2E0F"/>
    <w:rsid w:val="00AE2F7F"/>
    <w:rsid w:val="00B10B24"/>
    <w:rsid w:val="00B26A7B"/>
    <w:rsid w:val="00BA105F"/>
    <w:rsid w:val="00BD2FE3"/>
    <w:rsid w:val="00BF0F57"/>
    <w:rsid w:val="00BF5680"/>
    <w:rsid w:val="00C34B0E"/>
    <w:rsid w:val="00CC3039"/>
    <w:rsid w:val="00D10711"/>
    <w:rsid w:val="00D26F12"/>
    <w:rsid w:val="00DD503A"/>
    <w:rsid w:val="00E350C6"/>
    <w:rsid w:val="00E45386"/>
    <w:rsid w:val="00E911FC"/>
    <w:rsid w:val="00F158CC"/>
    <w:rsid w:val="00F35EBB"/>
    <w:rsid w:val="00F718AF"/>
    <w:rsid w:val="00FA1DAD"/>
    <w:rsid w:val="00FA60C2"/>
    <w:rsid w:val="00FE156B"/>
    <w:rsid w:val="436C92CE"/>
    <w:rsid w:val="5516831E"/>
    <w:rsid w:val="73B8A4A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C92CE"/>
  <w15:chartTrackingRefBased/>
  <w15:docId w15:val="{E0A41978-5906-430E-A7E7-697F29E5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AE2F7F"/>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E2F7F"/>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A1512D"/>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A1512D"/>
  </w:style>
  <w:style w:type="paragraph" w:styleId="Sidfot">
    <w:name w:val="footer"/>
    <w:basedOn w:val="Normal"/>
    <w:link w:val="SidfotChar"/>
    <w:uiPriority w:val="99"/>
    <w:unhideWhenUsed/>
    <w:rsid w:val="00A1512D"/>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A1512D"/>
  </w:style>
  <w:style w:type="paragraph" w:styleId="Ballongtext">
    <w:name w:val="Balloon Text"/>
    <w:basedOn w:val="Normal"/>
    <w:link w:val="BallongtextChar"/>
    <w:uiPriority w:val="99"/>
    <w:semiHidden/>
    <w:unhideWhenUsed/>
    <w:rsid w:val="002F3572"/>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2F3572"/>
    <w:rPr>
      <w:rFonts w:ascii="Segoe UI" w:hAnsi="Segoe UI" w:cs="Segoe UI"/>
      <w:sz w:val="18"/>
      <w:szCs w:val="18"/>
    </w:rPr>
  </w:style>
  <w:style w:type="character" w:styleId="Hyperlnk">
    <w:name w:val="Hyperlink"/>
    <w:basedOn w:val="Standardstycketeckensnitt"/>
    <w:uiPriority w:val="99"/>
    <w:unhideWhenUsed/>
    <w:rsid w:val="00F718AF"/>
    <w:rPr>
      <w:color w:val="0563C1" w:themeColor="hyperlink"/>
      <w:u w:val="single"/>
    </w:rPr>
  </w:style>
  <w:style w:type="character" w:styleId="Olstomnmnande">
    <w:name w:val="Unresolved Mention"/>
    <w:basedOn w:val="Standardstycketeckensnitt"/>
    <w:uiPriority w:val="99"/>
    <w:semiHidden/>
    <w:unhideWhenUsed/>
    <w:rsid w:val="00F718AF"/>
    <w:rPr>
      <w:color w:val="605E5C"/>
      <w:shd w:val="clear" w:color="auto" w:fill="E1DFDD"/>
    </w:rPr>
  </w:style>
  <w:style w:type="paragraph" w:styleId="Underrubrik">
    <w:name w:val="Subtitle"/>
    <w:basedOn w:val="Normal"/>
    <w:next w:val="Normal"/>
    <w:link w:val="UnderrubrikChar"/>
    <w:uiPriority w:val="11"/>
    <w:qFormat/>
    <w:rsid w:val="00AE2F7F"/>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AE2F7F"/>
    <w:rPr>
      <w:rFonts w:ascii="Arial" w:eastAsiaTheme="minorEastAsia" w:hAnsi="Arial"/>
      <w:b/>
      <w:color w:val="000000" w:themeColor="text1"/>
      <w:spacing w:val="1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863083">
      <w:bodyDiv w:val="1"/>
      <w:marLeft w:val="0"/>
      <w:marRight w:val="0"/>
      <w:marTop w:val="0"/>
      <w:marBottom w:val="0"/>
      <w:divBdr>
        <w:top w:val="none" w:sz="0" w:space="0" w:color="auto"/>
        <w:left w:val="none" w:sz="0" w:space="0" w:color="auto"/>
        <w:bottom w:val="none" w:sz="0" w:space="0" w:color="auto"/>
        <w:right w:val="none" w:sz="0" w:space="0" w:color="auto"/>
      </w:divBdr>
    </w:div>
    <w:div w:id="500658056">
      <w:bodyDiv w:val="1"/>
      <w:marLeft w:val="0"/>
      <w:marRight w:val="0"/>
      <w:marTop w:val="0"/>
      <w:marBottom w:val="0"/>
      <w:divBdr>
        <w:top w:val="none" w:sz="0" w:space="0" w:color="auto"/>
        <w:left w:val="none" w:sz="0" w:space="0" w:color="auto"/>
        <w:bottom w:val="none" w:sz="0" w:space="0" w:color="auto"/>
        <w:right w:val="none" w:sz="0" w:space="0" w:color="auto"/>
      </w:divBdr>
    </w:div>
    <w:div w:id="725683790">
      <w:bodyDiv w:val="1"/>
      <w:marLeft w:val="0"/>
      <w:marRight w:val="0"/>
      <w:marTop w:val="0"/>
      <w:marBottom w:val="0"/>
      <w:divBdr>
        <w:top w:val="none" w:sz="0" w:space="0" w:color="auto"/>
        <w:left w:val="none" w:sz="0" w:space="0" w:color="auto"/>
        <w:bottom w:val="none" w:sz="0" w:space="0" w:color="auto"/>
        <w:right w:val="none" w:sz="0" w:space="0" w:color="auto"/>
      </w:divBdr>
    </w:div>
    <w:div w:id="1192953769">
      <w:bodyDiv w:val="1"/>
      <w:marLeft w:val="0"/>
      <w:marRight w:val="0"/>
      <w:marTop w:val="0"/>
      <w:marBottom w:val="0"/>
      <w:divBdr>
        <w:top w:val="none" w:sz="0" w:space="0" w:color="auto"/>
        <w:left w:val="none" w:sz="0" w:space="0" w:color="auto"/>
        <w:bottom w:val="none" w:sz="0" w:space="0" w:color="auto"/>
        <w:right w:val="none" w:sz="0" w:space="0" w:color="auto"/>
      </w:divBdr>
    </w:div>
    <w:div w:id="1350794763">
      <w:bodyDiv w:val="1"/>
      <w:marLeft w:val="0"/>
      <w:marRight w:val="0"/>
      <w:marTop w:val="0"/>
      <w:marBottom w:val="0"/>
      <w:divBdr>
        <w:top w:val="none" w:sz="0" w:space="0" w:color="auto"/>
        <w:left w:val="none" w:sz="0" w:space="0" w:color="auto"/>
        <w:bottom w:val="none" w:sz="0" w:space="0" w:color="auto"/>
        <w:right w:val="none" w:sz="0" w:space="0" w:color="auto"/>
      </w:divBdr>
    </w:div>
    <w:div w:id="1409838496">
      <w:bodyDiv w:val="1"/>
      <w:marLeft w:val="0"/>
      <w:marRight w:val="0"/>
      <w:marTop w:val="0"/>
      <w:marBottom w:val="0"/>
      <w:divBdr>
        <w:top w:val="none" w:sz="0" w:space="0" w:color="auto"/>
        <w:left w:val="none" w:sz="0" w:space="0" w:color="auto"/>
        <w:bottom w:val="none" w:sz="0" w:space="0" w:color="auto"/>
        <w:right w:val="none" w:sz="0" w:space="0" w:color="auto"/>
      </w:divBdr>
    </w:div>
    <w:div w:id="1436826066">
      <w:bodyDiv w:val="1"/>
      <w:marLeft w:val="0"/>
      <w:marRight w:val="0"/>
      <w:marTop w:val="0"/>
      <w:marBottom w:val="0"/>
      <w:divBdr>
        <w:top w:val="none" w:sz="0" w:space="0" w:color="auto"/>
        <w:left w:val="none" w:sz="0" w:space="0" w:color="auto"/>
        <w:bottom w:val="none" w:sz="0" w:space="0" w:color="auto"/>
        <w:right w:val="none" w:sz="0" w:space="0" w:color="auto"/>
      </w:divBdr>
    </w:div>
    <w:div w:id="212148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C7CB4-01D8-4F72-BED0-864B36373340}">
  <ds:schemaRefs>
    <ds:schemaRef ds:uri="http://schemas.microsoft.com/office/2006/metadata/properties"/>
    <ds:schemaRef ds:uri="http://schemas.microsoft.com/office/infopath/2007/PartnerControls"/>
    <ds:schemaRef ds:uri="26daeaf2-af4e-4f4e-bcfc-63b924da9991"/>
    <ds:schemaRef ds:uri="521ecd14-642c-4f0b-b316-1643ccbe2539"/>
  </ds:schemaRefs>
</ds:datastoreItem>
</file>

<file path=customXml/itemProps2.xml><?xml version="1.0" encoding="utf-8"?>
<ds:datastoreItem xmlns:ds="http://schemas.openxmlformats.org/officeDocument/2006/customXml" ds:itemID="{EF8B648E-A3B9-48C5-9F15-FADE838FE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23137-4ECC-498C-B610-D9884E7D4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410</Words>
  <Characters>2176</Characters>
  <Application>Microsoft Office Word</Application>
  <DocSecurity>0</DocSecurity>
  <Lines>18</Lines>
  <Paragraphs>5</Paragraphs>
  <ScaleCrop>false</ScaleCrop>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37</cp:revision>
  <dcterms:created xsi:type="dcterms:W3CDTF">2023-09-21T08:01:00Z</dcterms:created>
  <dcterms:modified xsi:type="dcterms:W3CDTF">2023-10-05T08:56:00Z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